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26" w:rsidRDefault="00C12726" w:rsidP="00C12726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26" w:rsidRPr="00402E93" w:rsidRDefault="00C12726" w:rsidP="00C12726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12726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12726" w:rsidRPr="00402E93" w:rsidRDefault="00C12726" w:rsidP="00C12726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</w:p>
    <w:p w:rsidR="00C12726" w:rsidRDefault="00C12726" w:rsidP="00C12726">
      <w:pPr>
        <w:ind w:right="-45"/>
        <w:rPr>
          <w:rFonts w:ascii="Times New Roman" w:hAnsi="Times New Roman"/>
          <w:sz w:val="28"/>
          <w:szCs w:val="40"/>
        </w:rPr>
      </w:pPr>
      <w:r w:rsidRPr="00F95417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« </w:t>
      </w:r>
      <w:r w:rsidR="00873637" w:rsidRPr="00873637">
        <w:rPr>
          <w:rFonts w:ascii="Times New Roman" w:hAnsi="Times New Roman"/>
          <w:sz w:val="28"/>
          <w:szCs w:val="40"/>
          <w:u w:val="single"/>
        </w:rPr>
        <w:t>31</w:t>
      </w:r>
      <w:r>
        <w:rPr>
          <w:rFonts w:ascii="Times New Roman" w:hAnsi="Times New Roman"/>
          <w:sz w:val="28"/>
          <w:szCs w:val="40"/>
        </w:rPr>
        <w:t xml:space="preserve"> » </w:t>
      </w:r>
      <w:r w:rsidR="00873637">
        <w:rPr>
          <w:rFonts w:ascii="Times New Roman" w:hAnsi="Times New Roman"/>
          <w:sz w:val="28"/>
          <w:szCs w:val="40"/>
        </w:rPr>
        <w:t>мая</w:t>
      </w:r>
      <w:r>
        <w:rPr>
          <w:rFonts w:ascii="Times New Roman" w:hAnsi="Times New Roman"/>
          <w:sz w:val="28"/>
          <w:szCs w:val="40"/>
        </w:rPr>
        <w:t xml:space="preserve"> 20</w:t>
      </w:r>
      <w:r w:rsidRPr="007B043F">
        <w:rPr>
          <w:rFonts w:ascii="Times New Roman" w:hAnsi="Times New Roman"/>
          <w:sz w:val="28"/>
          <w:szCs w:val="40"/>
        </w:rPr>
        <w:t>1</w:t>
      </w:r>
      <w:r>
        <w:rPr>
          <w:rFonts w:ascii="Times New Roman" w:hAnsi="Times New Roman"/>
          <w:sz w:val="28"/>
          <w:szCs w:val="40"/>
        </w:rPr>
        <w:t>8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г.</w:t>
      </w:r>
      <w:r>
        <w:rPr>
          <w:rFonts w:ascii="Times New Roman" w:hAnsi="Times New Roman"/>
          <w:sz w:val="28"/>
          <w:szCs w:val="40"/>
        </w:rPr>
        <w:tab/>
      </w:r>
      <w:r>
        <w:rPr>
          <w:rFonts w:ascii="Times New Roman" w:hAnsi="Times New Roman"/>
          <w:sz w:val="28"/>
          <w:szCs w:val="40"/>
        </w:rPr>
        <w:tab/>
      </w:r>
      <w:r>
        <w:rPr>
          <w:rFonts w:ascii="Times New Roman" w:hAnsi="Times New Roman"/>
          <w:sz w:val="28"/>
          <w:szCs w:val="40"/>
        </w:rPr>
        <w:tab/>
      </w:r>
      <w:r>
        <w:rPr>
          <w:rFonts w:ascii="Times New Roman" w:hAnsi="Times New Roman"/>
          <w:sz w:val="28"/>
          <w:szCs w:val="40"/>
        </w:rPr>
        <w:tab/>
      </w:r>
      <w:r>
        <w:rPr>
          <w:rFonts w:ascii="Times New Roman" w:hAnsi="Times New Roman"/>
          <w:sz w:val="28"/>
          <w:szCs w:val="40"/>
        </w:rPr>
        <w:tab/>
      </w:r>
      <w:r w:rsidR="00873637">
        <w:rPr>
          <w:rFonts w:ascii="Times New Roman" w:hAnsi="Times New Roman"/>
          <w:sz w:val="28"/>
          <w:szCs w:val="40"/>
        </w:rPr>
        <w:t xml:space="preserve">     </w:t>
      </w:r>
      <w:r>
        <w:rPr>
          <w:rFonts w:ascii="Times New Roman" w:hAnsi="Times New Roman"/>
          <w:sz w:val="28"/>
          <w:szCs w:val="40"/>
        </w:rPr>
        <w:tab/>
      </w:r>
      <w:r w:rsidR="00E31CE2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 </w:t>
      </w:r>
      <w:r w:rsidR="00AC0CC5">
        <w:rPr>
          <w:rFonts w:ascii="Times New Roman" w:hAnsi="Times New Roman"/>
          <w:sz w:val="28"/>
          <w:szCs w:val="40"/>
        </w:rPr>
        <w:t xml:space="preserve">   </w:t>
      </w:r>
      <w:r>
        <w:rPr>
          <w:rFonts w:ascii="Times New Roman" w:hAnsi="Times New Roman"/>
          <w:sz w:val="28"/>
          <w:szCs w:val="40"/>
        </w:rPr>
        <w:t xml:space="preserve"> </w:t>
      </w:r>
      <w:r w:rsidR="00873637">
        <w:rPr>
          <w:rFonts w:ascii="Times New Roman" w:hAnsi="Times New Roman"/>
          <w:sz w:val="28"/>
          <w:szCs w:val="40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4C99" w:rsidRPr="00944C99">
        <w:rPr>
          <w:rFonts w:ascii="Times New Roman" w:hAnsi="Times New Roman"/>
          <w:sz w:val="28"/>
          <w:szCs w:val="28"/>
          <w:u w:val="single"/>
        </w:rPr>
        <w:t>46</w:t>
      </w:r>
      <w:r w:rsidRPr="00944C99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12726" w:rsidRDefault="00C12726" w:rsidP="00C12726"/>
    <w:p w:rsidR="00C12726" w:rsidRPr="00006A63" w:rsidRDefault="00C12726" w:rsidP="00C12726">
      <w:pPr>
        <w:rPr>
          <w:sz w:val="24"/>
          <w:szCs w:val="24"/>
        </w:rPr>
      </w:pPr>
    </w:p>
    <w:p w:rsidR="00C12726" w:rsidRPr="002B3210" w:rsidRDefault="00C12726" w:rsidP="00C12726">
      <w:pPr>
        <w:jc w:val="center"/>
        <w:rPr>
          <w:rFonts w:ascii="Times New Roman" w:hAnsi="Times New Roman"/>
          <w:sz w:val="14"/>
          <w:szCs w:val="28"/>
        </w:rPr>
      </w:pPr>
    </w:p>
    <w:p w:rsidR="00C12726" w:rsidRPr="00223086" w:rsidRDefault="00C12726" w:rsidP="00C12726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на </w:t>
      </w:r>
      <w:r>
        <w:rPr>
          <w:rFonts w:ascii="Times New Roman" w:hAnsi="Times New Roman"/>
          <w:sz w:val="28"/>
          <w:szCs w:val="28"/>
        </w:rPr>
        <w:t xml:space="preserve">поддержку </w:t>
      </w:r>
      <w:r w:rsidR="0087413D">
        <w:rPr>
          <w:rFonts w:ascii="Times New Roman" w:hAnsi="Times New Roman"/>
          <w:sz w:val="28"/>
          <w:szCs w:val="28"/>
        </w:rPr>
        <w:t>мясного направления крупного рогатого ск</w:t>
      </w:r>
      <w:bookmarkStart w:id="0" w:name="_GoBack"/>
      <w:bookmarkEnd w:id="0"/>
      <w:r w:rsidR="0087413D">
        <w:rPr>
          <w:rFonts w:ascii="Times New Roman" w:hAnsi="Times New Roman"/>
          <w:sz w:val="28"/>
          <w:szCs w:val="28"/>
        </w:rPr>
        <w:t>ота и птицы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3086">
        <w:rPr>
          <w:rFonts w:ascii="Times New Roman" w:hAnsi="Times New Roman"/>
          <w:sz w:val="28"/>
          <w:szCs w:val="28"/>
        </w:rPr>
        <w:t>утвержденного постановлением Правительства Рязанской области от 13 февраля 2013 года № 28 «Об утверждении порядков предоставления</w:t>
      </w:r>
      <w:r w:rsidRPr="00223086">
        <w:rPr>
          <w:sz w:val="28"/>
          <w:szCs w:val="28"/>
        </w:rPr>
        <w:t xml:space="preserve"> </w:t>
      </w:r>
      <w:r w:rsidRPr="00055EFF">
        <w:rPr>
          <w:rFonts w:ascii="Times New Roman" w:hAnsi="Times New Roman"/>
          <w:sz w:val="28"/>
          <w:szCs w:val="28"/>
        </w:rPr>
        <w:t>субсидий на государственную поддержку в сфере агропромышленного комплекса Рязанской области», ПРИКАЗЫВАЮ:</w:t>
      </w:r>
    </w:p>
    <w:p w:rsidR="00C12726" w:rsidRPr="00F60EFB" w:rsidRDefault="00C12726" w:rsidP="00C12726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1. Утвердить </w:t>
      </w:r>
      <w:r>
        <w:rPr>
          <w:rFonts w:ascii="Times New Roman" w:hAnsi="Times New Roman"/>
          <w:sz w:val="28"/>
          <w:szCs w:val="28"/>
        </w:rPr>
        <w:t>ставку</w:t>
      </w:r>
      <w:r w:rsidR="002966BE">
        <w:rPr>
          <w:rFonts w:ascii="Times New Roman" w:hAnsi="Times New Roman"/>
          <w:sz w:val="28"/>
          <w:szCs w:val="28"/>
        </w:rPr>
        <w:t xml:space="preserve"> субсидий, предоставляемых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на </w:t>
      </w:r>
      <w:r w:rsidR="0087413D">
        <w:rPr>
          <w:rFonts w:ascii="Times New Roman" w:hAnsi="Times New Roman"/>
          <w:sz w:val="28"/>
          <w:szCs w:val="28"/>
        </w:rPr>
        <w:t>поддержку мясного направления крупного рогатого скота и птицы</w:t>
      </w:r>
      <w:r w:rsidR="008A0B15">
        <w:rPr>
          <w:rFonts w:ascii="Times New Roman" w:hAnsi="Times New Roman"/>
          <w:sz w:val="28"/>
          <w:szCs w:val="28"/>
        </w:rPr>
        <w:t>,</w:t>
      </w:r>
      <w:r w:rsidR="0041214C" w:rsidRPr="00370054">
        <w:rPr>
          <w:rFonts w:ascii="Times New Roman" w:hAnsi="Times New Roman"/>
          <w:sz w:val="28"/>
          <w:szCs w:val="28"/>
        </w:rPr>
        <w:t xml:space="preserve"> </w:t>
      </w:r>
      <w:r w:rsidRPr="00930E9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12726" w:rsidRDefault="00C12726" w:rsidP="00C12726">
      <w:pPr>
        <w:tabs>
          <w:tab w:val="left" w:pos="-3330"/>
          <w:tab w:val="left" w:pos="-100"/>
          <w:tab w:val="left" w:pos="6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</w:t>
      </w:r>
      <w:r w:rsidRPr="002C7B04">
        <w:rPr>
          <w:rFonts w:ascii="Times New Roman" w:hAnsi="Times New Roman"/>
          <w:sz w:val="28"/>
        </w:rPr>
        <w:t>онтроль за</w:t>
      </w:r>
      <w:proofErr w:type="gramEnd"/>
      <w:r w:rsidRPr="002C7B04">
        <w:rPr>
          <w:rFonts w:ascii="Times New Roman" w:hAnsi="Times New Roman"/>
          <w:sz w:val="28"/>
        </w:rPr>
        <w:t xml:space="preserve"> исполнением настоящего приказа</w:t>
      </w:r>
      <w:r>
        <w:rPr>
          <w:rFonts w:ascii="Times New Roman" w:hAnsi="Times New Roman"/>
          <w:sz w:val="28"/>
        </w:rPr>
        <w:t xml:space="preserve"> возложить на первого заместителя министра сельского хозяйства и продовольствия Рязанской области Б.В. Шемякина и заместителя</w:t>
      </w:r>
      <w:r w:rsidRPr="00151E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:rsidR="00C12726" w:rsidRPr="002C7B04" w:rsidRDefault="00C12726" w:rsidP="00C12726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C12726" w:rsidRDefault="00C12726" w:rsidP="00C12726">
      <w:pPr>
        <w:pStyle w:val="a4"/>
        <w:ind w:firstLine="0"/>
        <w:rPr>
          <w:bCs/>
          <w:color w:val="000000"/>
        </w:rPr>
      </w:pPr>
    </w:p>
    <w:p w:rsidR="00873637" w:rsidRDefault="00873637" w:rsidP="00873637">
      <w:pPr>
        <w:pStyle w:val="a4"/>
        <w:ind w:firstLine="0"/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министра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</w:t>
      </w:r>
      <w:r>
        <w:t>Б.В. Шемякин</w:t>
      </w:r>
    </w:p>
    <w:p w:rsidR="00C12726" w:rsidRPr="00E31CE2" w:rsidRDefault="00C12726" w:rsidP="00C12726">
      <w:pPr>
        <w:pStyle w:val="a4"/>
        <w:ind w:firstLine="0"/>
      </w:pPr>
    </w:p>
    <w:p w:rsidR="00C12726" w:rsidRPr="0054589C" w:rsidRDefault="00C12726" w:rsidP="00C12726">
      <w:pPr>
        <w:pStyle w:val="a4"/>
        <w:ind w:firstLine="0"/>
        <w:rPr>
          <w:b/>
        </w:rPr>
      </w:pPr>
    </w:p>
    <w:p w:rsidR="00944C99" w:rsidRDefault="00944C99" w:rsidP="00C12726"/>
    <w:p w:rsidR="00944C99" w:rsidRDefault="00944C99">
      <w:pPr>
        <w:spacing w:after="200" w:line="276" w:lineRule="auto"/>
      </w:pPr>
      <w:r>
        <w:br w:type="page"/>
      </w:r>
    </w:p>
    <w:p w:rsidR="00944C99" w:rsidRPr="0040103A" w:rsidRDefault="00944C99" w:rsidP="00944C99">
      <w:pPr>
        <w:ind w:left="4678"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44C99" w:rsidRPr="0040103A" w:rsidRDefault="00944C99" w:rsidP="00944C99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944C99" w:rsidRPr="0040103A" w:rsidRDefault="00944C99" w:rsidP="00944C99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>сельского хозяйства и</w:t>
      </w:r>
    </w:p>
    <w:p w:rsidR="00944C99" w:rsidRPr="0040103A" w:rsidRDefault="00944C99" w:rsidP="00944C99">
      <w:pPr>
        <w:ind w:left="4700" w:right="-2" w:hanging="2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продовольствия Рязанской области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от «</w:t>
      </w:r>
      <w:r w:rsidRPr="008E7ECC">
        <w:rPr>
          <w:rFonts w:ascii="Times New Roman" w:hAnsi="Times New Roman"/>
          <w:sz w:val="28"/>
          <w:szCs w:val="28"/>
          <w:u w:val="single"/>
        </w:rPr>
        <w:t>31</w:t>
      </w:r>
      <w:r>
        <w:rPr>
          <w:rFonts w:ascii="Times New Roman" w:hAnsi="Times New Roman"/>
          <w:sz w:val="28"/>
          <w:szCs w:val="28"/>
        </w:rPr>
        <w:t>» мая</w:t>
      </w:r>
      <w:r w:rsidRPr="0040103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C99">
        <w:rPr>
          <w:rFonts w:ascii="Times New Roman" w:hAnsi="Times New Roman"/>
          <w:sz w:val="28"/>
          <w:szCs w:val="28"/>
          <w:u w:val="single"/>
        </w:rPr>
        <w:t>46</w:t>
      </w:r>
    </w:p>
    <w:p w:rsidR="00944C99" w:rsidRPr="0040103A" w:rsidRDefault="00944C99" w:rsidP="00944C99">
      <w:pPr>
        <w:ind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944C99" w:rsidRPr="0040103A" w:rsidRDefault="00944C99" w:rsidP="00944C99">
      <w:pPr>
        <w:ind w:right="-2"/>
        <w:rPr>
          <w:rFonts w:ascii="Times New Roman" w:hAnsi="Times New Roman"/>
          <w:sz w:val="28"/>
          <w:szCs w:val="28"/>
        </w:rPr>
      </w:pPr>
    </w:p>
    <w:p w:rsidR="00944C99" w:rsidRPr="0040103A" w:rsidRDefault="00944C99" w:rsidP="0094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Ставки субсидий, </w:t>
      </w:r>
      <w:r w:rsidRPr="0040103A">
        <w:rPr>
          <w:rFonts w:ascii="Times New Roman" w:hAnsi="Times New Roman"/>
          <w:sz w:val="28"/>
          <w:szCs w:val="28"/>
        </w:rPr>
        <w:t xml:space="preserve">предоставляемых на поддержку </w:t>
      </w:r>
      <w:r>
        <w:rPr>
          <w:rFonts w:ascii="Times New Roman" w:hAnsi="Times New Roman"/>
          <w:sz w:val="28"/>
          <w:szCs w:val="28"/>
        </w:rPr>
        <w:br/>
        <w:t>мясного направления крупного рогатого скота и птицы</w:t>
      </w:r>
      <w:r w:rsidRPr="0040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0103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40103A">
        <w:rPr>
          <w:rFonts w:ascii="Times New Roman" w:hAnsi="Times New Roman"/>
          <w:sz w:val="28"/>
          <w:szCs w:val="28"/>
        </w:rPr>
        <w:t xml:space="preserve"> году</w:t>
      </w:r>
    </w:p>
    <w:p w:rsidR="00944C99" w:rsidRPr="0040103A" w:rsidRDefault="00944C99" w:rsidP="00944C9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2800"/>
      </w:tblGrid>
      <w:tr w:rsidR="00944C99" w:rsidRPr="0040103A" w:rsidTr="00090168">
        <w:tc>
          <w:tcPr>
            <w:tcW w:w="3537" w:type="pct"/>
            <w:vAlign w:val="center"/>
          </w:tcPr>
          <w:p w:rsidR="00944C99" w:rsidRPr="0040103A" w:rsidRDefault="00944C99" w:rsidP="00090168">
            <w:pPr>
              <w:ind w:right="-5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03A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</w:tc>
        <w:tc>
          <w:tcPr>
            <w:tcW w:w="1463" w:type="pct"/>
          </w:tcPr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субсидии</w:t>
            </w:r>
            <w:r w:rsidRPr="004010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03A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Pr="0040103A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приобретение племенного молодняка крупного рогатого скота мясного направления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абердино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-ангусской, герефордской,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лимузинской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пород),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ставке за 1 голову:</w:t>
            </w:r>
            <w:proofErr w:type="gramEnd"/>
          </w:p>
        </w:tc>
        <w:tc>
          <w:tcPr>
            <w:tcW w:w="1463" w:type="pct"/>
            <w:vAlign w:val="center"/>
          </w:tcPr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6-12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Pr="0040103A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приобретение товарного молодняка крупного рогатого скота мясного направления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абердино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-ангусской, герефордской,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лимузинской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пород),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ставке за 1 голову:</w:t>
            </w:r>
            <w:proofErr w:type="gramEnd"/>
          </w:p>
        </w:tc>
        <w:tc>
          <w:tcPr>
            <w:tcW w:w="1463" w:type="pct"/>
            <w:vAlign w:val="center"/>
          </w:tcPr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6-12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Pr="0040103A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приобретение племенного молодняка крупного рогатого скота мясного направления (калмыцкой, казахской белоголовой пород), по ставке за 1 голову:</w:t>
            </w:r>
            <w:proofErr w:type="gramEnd"/>
          </w:p>
        </w:tc>
        <w:tc>
          <w:tcPr>
            <w:tcW w:w="1463" w:type="pct"/>
            <w:vAlign w:val="center"/>
          </w:tcPr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бычки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приобретение товарного молодняка крупного рогатого скота мясного направления (калмыцкой, казахской белоголовой пород), по ставке за 1 голову:</w:t>
            </w:r>
            <w:proofErr w:type="gramEnd"/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нетели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12 500</w:t>
            </w:r>
          </w:p>
        </w:tc>
      </w:tr>
      <w:tr w:rsidR="00944C99" w:rsidRPr="0040103A" w:rsidTr="00090168">
        <w:tc>
          <w:tcPr>
            <w:tcW w:w="3537" w:type="pct"/>
          </w:tcPr>
          <w:p w:rsidR="00944C99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телки в возрасте 12-18 месяцев</w:t>
            </w:r>
          </w:p>
        </w:tc>
        <w:tc>
          <w:tcPr>
            <w:tcW w:w="1463" w:type="pct"/>
            <w:vAlign w:val="center"/>
          </w:tcPr>
          <w:p w:rsidR="00944C99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7 500</w:t>
            </w:r>
          </w:p>
        </w:tc>
      </w:tr>
      <w:tr w:rsidR="00944C99" w:rsidRPr="0040103A" w:rsidTr="00090168">
        <w:tc>
          <w:tcPr>
            <w:tcW w:w="3537" w:type="pct"/>
            <w:vAlign w:val="center"/>
          </w:tcPr>
          <w:p w:rsidR="00944C99" w:rsidRPr="0040103A" w:rsidRDefault="00944C99" w:rsidP="000901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приобретение индюшат пород: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Хайбрид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Конвертер,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широкогрудая кросса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BUT</w:t>
            </w:r>
            <w:r w:rsidRPr="00F8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Big</w:t>
            </w:r>
            <w:r w:rsidRPr="00F80027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ставке за </w:t>
            </w:r>
            <w:r w:rsidRPr="00F8002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 голову</w:t>
            </w:r>
          </w:p>
        </w:tc>
        <w:tc>
          <w:tcPr>
            <w:tcW w:w="1463" w:type="pct"/>
            <w:vAlign w:val="center"/>
          </w:tcPr>
          <w:p w:rsidR="00944C99" w:rsidRPr="0040103A" w:rsidRDefault="00944C99" w:rsidP="00090168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944C99" w:rsidRDefault="00944C99" w:rsidP="00944C99"/>
    <w:p w:rsidR="00AD204C" w:rsidRDefault="00AD204C" w:rsidP="00C12726"/>
    <w:sectPr w:rsidR="00AD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FCB2BB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6"/>
    <w:rsid w:val="00007D46"/>
    <w:rsid w:val="00042D47"/>
    <w:rsid w:val="00070F8B"/>
    <w:rsid w:val="000715A7"/>
    <w:rsid w:val="000A5DEB"/>
    <w:rsid w:val="0013086B"/>
    <w:rsid w:val="001401EB"/>
    <w:rsid w:val="00151EC9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40905"/>
    <w:rsid w:val="00240E75"/>
    <w:rsid w:val="002445F4"/>
    <w:rsid w:val="00245C30"/>
    <w:rsid w:val="00250695"/>
    <w:rsid w:val="0025299C"/>
    <w:rsid w:val="00275BAC"/>
    <w:rsid w:val="002953FD"/>
    <w:rsid w:val="00296676"/>
    <w:rsid w:val="002966BE"/>
    <w:rsid w:val="002A7B71"/>
    <w:rsid w:val="002B7C87"/>
    <w:rsid w:val="002D4DC0"/>
    <w:rsid w:val="002E16D1"/>
    <w:rsid w:val="002F167D"/>
    <w:rsid w:val="00312B86"/>
    <w:rsid w:val="0033720E"/>
    <w:rsid w:val="00371B5D"/>
    <w:rsid w:val="00371C3D"/>
    <w:rsid w:val="00390D14"/>
    <w:rsid w:val="003A2030"/>
    <w:rsid w:val="003A7B03"/>
    <w:rsid w:val="003B0C87"/>
    <w:rsid w:val="003B0E7E"/>
    <w:rsid w:val="003D1318"/>
    <w:rsid w:val="003E3A0A"/>
    <w:rsid w:val="003E54AD"/>
    <w:rsid w:val="003E67FC"/>
    <w:rsid w:val="003E71B2"/>
    <w:rsid w:val="0041191A"/>
    <w:rsid w:val="0041214C"/>
    <w:rsid w:val="00414AEC"/>
    <w:rsid w:val="00435A49"/>
    <w:rsid w:val="0045717D"/>
    <w:rsid w:val="00474CD6"/>
    <w:rsid w:val="004872BB"/>
    <w:rsid w:val="00493FA6"/>
    <w:rsid w:val="004A5A04"/>
    <w:rsid w:val="004A6DD9"/>
    <w:rsid w:val="004B108F"/>
    <w:rsid w:val="004B5E6D"/>
    <w:rsid w:val="004D4791"/>
    <w:rsid w:val="004D5B13"/>
    <w:rsid w:val="004E3A0F"/>
    <w:rsid w:val="00505EE8"/>
    <w:rsid w:val="00516FD6"/>
    <w:rsid w:val="00540E4F"/>
    <w:rsid w:val="0054331F"/>
    <w:rsid w:val="0054589C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E2724"/>
    <w:rsid w:val="006E4C68"/>
    <w:rsid w:val="00700535"/>
    <w:rsid w:val="00704893"/>
    <w:rsid w:val="007134A1"/>
    <w:rsid w:val="00722A8C"/>
    <w:rsid w:val="007307DD"/>
    <w:rsid w:val="00734AAB"/>
    <w:rsid w:val="0075296D"/>
    <w:rsid w:val="007537BA"/>
    <w:rsid w:val="00770ABD"/>
    <w:rsid w:val="00786217"/>
    <w:rsid w:val="00793112"/>
    <w:rsid w:val="00795168"/>
    <w:rsid w:val="007A2046"/>
    <w:rsid w:val="007B3B66"/>
    <w:rsid w:val="007D0E43"/>
    <w:rsid w:val="007D56F4"/>
    <w:rsid w:val="007F5535"/>
    <w:rsid w:val="00810D3C"/>
    <w:rsid w:val="00825D95"/>
    <w:rsid w:val="00842C35"/>
    <w:rsid w:val="008735FF"/>
    <w:rsid w:val="00873637"/>
    <w:rsid w:val="0087413D"/>
    <w:rsid w:val="008838CC"/>
    <w:rsid w:val="008850F7"/>
    <w:rsid w:val="008A0B15"/>
    <w:rsid w:val="008A7C16"/>
    <w:rsid w:val="008C0FA3"/>
    <w:rsid w:val="008E33BB"/>
    <w:rsid w:val="008F7533"/>
    <w:rsid w:val="00910C47"/>
    <w:rsid w:val="0091128A"/>
    <w:rsid w:val="00912DA4"/>
    <w:rsid w:val="00930E98"/>
    <w:rsid w:val="00944747"/>
    <w:rsid w:val="00944C99"/>
    <w:rsid w:val="00950D09"/>
    <w:rsid w:val="0096099D"/>
    <w:rsid w:val="0096165E"/>
    <w:rsid w:val="00970AF5"/>
    <w:rsid w:val="00971FAA"/>
    <w:rsid w:val="00973AB5"/>
    <w:rsid w:val="00983A85"/>
    <w:rsid w:val="009915FF"/>
    <w:rsid w:val="0099176F"/>
    <w:rsid w:val="009A6D62"/>
    <w:rsid w:val="009C78A6"/>
    <w:rsid w:val="009D1D2C"/>
    <w:rsid w:val="009E2CD0"/>
    <w:rsid w:val="00A07625"/>
    <w:rsid w:val="00A16D69"/>
    <w:rsid w:val="00A318F1"/>
    <w:rsid w:val="00A47DDB"/>
    <w:rsid w:val="00A66B43"/>
    <w:rsid w:val="00A938EF"/>
    <w:rsid w:val="00AB1E73"/>
    <w:rsid w:val="00AB399C"/>
    <w:rsid w:val="00AB3FAF"/>
    <w:rsid w:val="00AB63A2"/>
    <w:rsid w:val="00AC0CC5"/>
    <w:rsid w:val="00AD204C"/>
    <w:rsid w:val="00AD4E26"/>
    <w:rsid w:val="00AE75D2"/>
    <w:rsid w:val="00B03138"/>
    <w:rsid w:val="00B05002"/>
    <w:rsid w:val="00B06686"/>
    <w:rsid w:val="00B136A0"/>
    <w:rsid w:val="00B278D7"/>
    <w:rsid w:val="00B46C94"/>
    <w:rsid w:val="00B50E9F"/>
    <w:rsid w:val="00B5561C"/>
    <w:rsid w:val="00B66DA6"/>
    <w:rsid w:val="00B84A1F"/>
    <w:rsid w:val="00B85081"/>
    <w:rsid w:val="00B86BE3"/>
    <w:rsid w:val="00BA4B51"/>
    <w:rsid w:val="00BC6A7A"/>
    <w:rsid w:val="00BF0B7F"/>
    <w:rsid w:val="00C12726"/>
    <w:rsid w:val="00C36595"/>
    <w:rsid w:val="00C428D6"/>
    <w:rsid w:val="00C512B7"/>
    <w:rsid w:val="00C56473"/>
    <w:rsid w:val="00C577D4"/>
    <w:rsid w:val="00C608CD"/>
    <w:rsid w:val="00C74591"/>
    <w:rsid w:val="00C75A02"/>
    <w:rsid w:val="00C8266F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F734D"/>
    <w:rsid w:val="00D2312F"/>
    <w:rsid w:val="00D27351"/>
    <w:rsid w:val="00D50963"/>
    <w:rsid w:val="00D53F8F"/>
    <w:rsid w:val="00D74C90"/>
    <w:rsid w:val="00D8687D"/>
    <w:rsid w:val="00D90EC9"/>
    <w:rsid w:val="00DA5BA6"/>
    <w:rsid w:val="00DC04FB"/>
    <w:rsid w:val="00DC1B80"/>
    <w:rsid w:val="00DC4213"/>
    <w:rsid w:val="00DC6D48"/>
    <w:rsid w:val="00DD4BCF"/>
    <w:rsid w:val="00DE24C5"/>
    <w:rsid w:val="00DE5A30"/>
    <w:rsid w:val="00DF1282"/>
    <w:rsid w:val="00DF169C"/>
    <w:rsid w:val="00E11EEA"/>
    <w:rsid w:val="00E2392B"/>
    <w:rsid w:val="00E27BEE"/>
    <w:rsid w:val="00E31CE2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4FF2"/>
    <w:rsid w:val="00F230F3"/>
    <w:rsid w:val="00F4070F"/>
    <w:rsid w:val="00F707B6"/>
    <w:rsid w:val="00F97D5A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26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272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12726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12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Горелова Ольга</cp:lastModifiedBy>
  <cp:revision>11</cp:revision>
  <cp:lastPrinted>2018-05-31T13:54:00Z</cp:lastPrinted>
  <dcterms:created xsi:type="dcterms:W3CDTF">2018-05-24T07:50:00Z</dcterms:created>
  <dcterms:modified xsi:type="dcterms:W3CDTF">2018-06-01T11:25:00Z</dcterms:modified>
</cp:coreProperties>
</file>