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17" w:rsidRDefault="00F65117" w:rsidP="00F65117">
      <w:pPr>
        <w:pStyle w:val="ConsPlusNormal"/>
        <w:jc w:val="right"/>
      </w:pPr>
      <w:r>
        <w:t>(на бланке Получателя, при наличии)</w:t>
      </w:r>
    </w:p>
    <w:p w:rsidR="00F65117" w:rsidRDefault="00F65117" w:rsidP="00F65117">
      <w:pPr>
        <w:pStyle w:val="ConsPlusNormal"/>
        <w:jc w:val="both"/>
      </w:pPr>
    </w:p>
    <w:p w:rsidR="00F65117" w:rsidRDefault="00F65117" w:rsidP="00F65117">
      <w:pPr>
        <w:pStyle w:val="ConsPlusNormal"/>
        <w:jc w:val="center"/>
      </w:pPr>
      <w:bookmarkStart w:id="0" w:name="P230"/>
      <w:bookmarkEnd w:id="0"/>
      <w:r>
        <w:t>Заявление</w:t>
      </w:r>
    </w:p>
    <w:p w:rsidR="00F65117" w:rsidRDefault="00F65117" w:rsidP="00F65117">
      <w:pPr>
        <w:pStyle w:val="ConsPlusNormal"/>
        <w:jc w:val="center"/>
      </w:pPr>
      <w:r>
        <w:t>_______________________________________________________</w:t>
      </w:r>
    </w:p>
    <w:p w:rsidR="00F65117" w:rsidRDefault="00F65117" w:rsidP="00F65117">
      <w:pPr>
        <w:pStyle w:val="ConsPlusNormal"/>
        <w:jc w:val="center"/>
      </w:pPr>
      <w:r>
        <w:t>(наименование Получателя)</w:t>
      </w:r>
    </w:p>
    <w:p w:rsidR="00F65117" w:rsidRDefault="00F65117" w:rsidP="00F65117">
      <w:pPr>
        <w:pStyle w:val="ConsPlusNormal"/>
        <w:jc w:val="both"/>
      </w:pPr>
    </w:p>
    <w:p w:rsidR="00F65117" w:rsidRDefault="00F65117" w:rsidP="00F65117">
      <w:pPr>
        <w:pStyle w:val="ConsPlusNormal"/>
        <w:ind w:firstLine="540"/>
        <w:jc w:val="both"/>
      </w:pPr>
      <w:r>
        <w:t xml:space="preserve">Соответствие категории отбора, определенной </w:t>
      </w:r>
      <w:hyperlink w:anchor="P39">
        <w:r>
          <w:rPr>
            <w:color w:val="0000FF"/>
          </w:rPr>
          <w:t>пунктом 1.2</w:t>
        </w:r>
      </w:hyperlink>
      <w:r>
        <w:t xml:space="preserve"> Порядка предоставления субсидий на возмещение части затрат на приобретение молодняка птиц и условиям, установленным </w:t>
      </w:r>
      <w:hyperlink w:anchor="P79">
        <w:r>
          <w:rPr>
            <w:color w:val="0000FF"/>
          </w:rPr>
          <w:t>подпунктом 1 пункта 2.4</w:t>
        </w:r>
      </w:hyperlink>
      <w:r>
        <w:t xml:space="preserve"> Порядка предоставления субсидий на возмещение части затрат на приобретение молодняка птиц, подтверждаю.</w:t>
      </w:r>
    </w:p>
    <w:p w:rsidR="00F65117" w:rsidRDefault="00F65117" w:rsidP="00F65117">
      <w:pPr>
        <w:pStyle w:val="ConsPlusNormal"/>
        <w:spacing w:before="220"/>
        <w:ind w:firstLine="540"/>
        <w:jc w:val="both"/>
      </w:pPr>
      <w:r>
        <w:t xml:space="preserve">Даю обязательство о достижении в году </w:t>
      </w:r>
      <w:proofErr w:type="gramStart"/>
      <w:r>
        <w:t>предоставления субсидии значения результата предоставления субсидии</w:t>
      </w:r>
      <w:proofErr w:type="gramEnd"/>
      <w:r>
        <w:t xml:space="preserve"> в соответствии с заключенным между мной и министерством сельского хозяйства и продовольствия Рязанской области соглашением о предоставлении субсидии.</w:t>
      </w:r>
    </w:p>
    <w:p w:rsidR="00F65117" w:rsidRDefault="00F65117" w:rsidP="00F65117">
      <w:pPr>
        <w:pStyle w:val="ConsPlusNormal"/>
        <w:spacing w:before="220"/>
        <w:ind w:firstLine="540"/>
        <w:jc w:val="both"/>
      </w:pPr>
      <w:r>
        <w:t xml:space="preserve">Выражаю согласие на осуществление министерством сельского хозяйства и продовольствия Рязанской области проверки соблюдения порядка и условий предоставления субсидии, в том числе в части достижения результатов ее предоставления, органами государственного финансового контроля проверки в соответствии со </w:t>
      </w:r>
      <w:hyperlink r:id="rId5">
        <w:r>
          <w:rPr>
            <w:color w:val="0000FF"/>
          </w:rPr>
          <w:t>статьями 268.1</w:t>
        </w:r>
      </w:hyperlink>
      <w:r>
        <w:t xml:space="preserve"> и </w:t>
      </w:r>
      <w:hyperlink r:id="rId6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F65117" w:rsidRDefault="00F65117" w:rsidP="00F65117">
      <w:pPr>
        <w:pStyle w:val="ConsPlusNormal"/>
        <w:spacing w:before="220"/>
        <w:ind w:firstLine="540"/>
        <w:jc w:val="both"/>
      </w:pPr>
      <w:r>
        <w:t>Выражаю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(для Получателя субсидии - индивидуального предпринимателя).</w:t>
      </w:r>
    </w:p>
    <w:p w:rsidR="00F65117" w:rsidRDefault="00F65117" w:rsidP="00F65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61"/>
        <w:gridCol w:w="1645"/>
        <w:gridCol w:w="361"/>
        <w:gridCol w:w="2829"/>
      </w:tblGrid>
      <w:tr w:rsidR="00F65117" w:rsidTr="00BA7298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F65117" w:rsidRDefault="00F65117" w:rsidP="00BA7298">
            <w:pPr>
              <w:pStyle w:val="ConsPlusNormal"/>
            </w:pPr>
            <w:r>
              <w:t>Руководитель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F65117" w:rsidRDefault="00F65117" w:rsidP="00BA7298">
            <w:pPr>
              <w:pStyle w:val="ConsPlusNormal"/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117" w:rsidRDefault="00F65117" w:rsidP="00BA7298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F65117" w:rsidRDefault="00F65117" w:rsidP="00BA7298">
            <w:pPr>
              <w:pStyle w:val="ConsPlusNormal"/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117" w:rsidRDefault="00F65117" w:rsidP="00BA7298">
            <w:pPr>
              <w:pStyle w:val="ConsPlusNormal"/>
            </w:pPr>
          </w:p>
        </w:tc>
      </w:tr>
      <w:tr w:rsidR="00F65117" w:rsidTr="00BA7298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F65117" w:rsidRDefault="00F65117" w:rsidP="00BA7298">
            <w:pPr>
              <w:pStyle w:val="ConsPlusNormal"/>
            </w:pPr>
            <w:r>
              <w:t>(наименование Получателя)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F65117" w:rsidRDefault="00F65117" w:rsidP="00BA7298">
            <w:pPr>
              <w:pStyle w:val="ConsPlusNormal"/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5117" w:rsidRDefault="00F65117" w:rsidP="00BA729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F65117" w:rsidRDefault="00F65117" w:rsidP="00BA7298">
            <w:pPr>
              <w:pStyle w:val="ConsPlusNormal"/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5117" w:rsidRDefault="00F65117" w:rsidP="00BA7298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F65117" w:rsidRDefault="00F65117" w:rsidP="00F65117">
      <w:pPr>
        <w:pStyle w:val="ConsPlusNormal"/>
        <w:jc w:val="both"/>
      </w:pPr>
    </w:p>
    <w:p w:rsidR="00F65117" w:rsidRDefault="00F65117" w:rsidP="00F65117">
      <w:pPr>
        <w:pStyle w:val="ConsPlusNormal"/>
        <w:ind w:firstLine="540"/>
        <w:jc w:val="both"/>
      </w:pPr>
      <w:r>
        <w:t>"___"___________20 ___ г.</w:t>
      </w:r>
    </w:p>
    <w:p w:rsidR="00F65117" w:rsidRDefault="00F65117" w:rsidP="00F65117">
      <w:pPr>
        <w:pStyle w:val="ConsPlusNormal"/>
        <w:spacing w:before="220"/>
        <w:ind w:firstLine="540"/>
        <w:jc w:val="both"/>
      </w:pPr>
      <w:r>
        <w:t>М.П. (при наличии)</w:t>
      </w:r>
    </w:p>
    <w:p w:rsidR="00E05179" w:rsidRDefault="00E05179">
      <w:bookmarkStart w:id="1" w:name="_GoBack"/>
      <w:bookmarkEnd w:id="1"/>
    </w:p>
    <w:sectPr w:rsidR="00E05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17"/>
    <w:rsid w:val="00E05179"/>
    <w:rsid w:val="00F6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5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5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11241&amp;dst=3722" TargetMode="External"/><Relationship Id="rId5" Type="http://schemas.openxmlformats.org/officeDocument/2006/relationships/hyperlink" Target="https://login.consultant.ru/link/?req=doc&amp;base=LAW&amp;n=511241&amp;dst=37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Марина Павловна</dc:creator>
  <cp:lastModifiedBy>Макарова Марина Павловна</cp:lastModifiedBy>
  <cp:revision>1</cp:revision>
  <dcterms:created xsi:type="dcterms:W3CDTF">2025-08-14T14:27:00Z</dcterms:created>
  <dcterms:modified xsi:type="dcterms:W3CDTF">2025-08-14T14:28:00Z</dcterms:modified>
</cp:coreProperties>
</file>