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D2" w:rsidRDefault="009F3DD2" w:rsidP="009F3DD2">
      <w:pPr>
        <w:pStyle w:val="ConsPlusNormal"/>
        <w:jc w:val="right"/>
        <w:outlineLvl w:val="1"/>
      </w:pPr>
      <w:r>
        <w:t>Приложение N 1</w:t>
      </w:r>
    </w:p>
    <w:p w:rsidR="009F3DD2" w:rsidRDefault="009F3DD2" w:rsidP="009F3DD2">
      <w:pPr>
        <w:pStyle w:val="ConsPlusNormal"/>
        <w:jc w:val="right"/>
      </w:pPr>
      <w:r>
        <w:t>к Порядку</w:t>
      </w:r>
    </w:p>
    <w:p w:rsidR="009F3DD2" w:rsidRDefault="009F3DD2" w:rsidP="009F3DD2">
      <w:pPr>
        <w:pStyle w:val="ConsPlusNormal"/>
        <w:jc w:val="right"/>
      </w:pPr>
      <w:r>
        <w:t>предоставления субсидий на возмещение</w:t>
      </w:r>
    </w:p>
    <w:p w:rsidR="009F3DD2" w:rsidRDefault="009F3DD2" w:rsidP="009F3DD2">
      <w:pPr>
        <w:pStyle w:val="ConsPlusNormal"/>
        <w:jc w:val="right"/>
      </w:pPr>
      <w:r>
        <w:t>части затрат на приобретение семени</w:t>
      </w:r>
    </w:p>
    <w:p w:rsidR="009F3DD2" w:rsidRDefault="009F3DD2" w:rsidP="009F3DD2">
      <w:pPr>
        <w:pStyle w:val="ConsPlusNormal"/>
        <w:jc w:val="right"/>
      </w:pPr>
      <w:r>
        <w:t xml:space="preserve">племенных быков-производителей </w:t>
      </w:r>
      <w:proofErr w:type="gramStart"/>
      <w:r>
        <w:t>молочного</w:t>
      </w:r>
      <w:proofErr w:type="gramEnd"/>
    </w:p>
    <w:p w:rsidR="009F3DD2" w:rsidRDefault="009F3DD2" w:rsidP="009F3DD2">
      <w:pPr>
        <w:pStyle w:val="ConsPlusNormal"/>
        <w:jc w:val="right"/>
      </w:pPr>
      <w:r>
        <w:t>и (или) мясного направления</w:t>
      </w:r>
    </w:p>
    <w:p w:rsidR="009F3DD2" w:rsidRDefault="009F3DD2" w:rsidP="009F3DD2">
      <w:pPr>
        <w:pStyle w:val="ConsPlusNormal"/>
        <w:spacing w:after="1"/>
      </w:pPr>
    </w:p>
    <w:p w:rsidR="009F3DD2" w:rsidRDefault="009F3DD2" w:rsidP="009F3DD2">
      <w:pPr>
        <w:pStyle w:val="ConsPlusNormal"/>
        <w:jc w:val="both"/>
      </w:pPr>
      <w:bookmarkStart w:id="0" w:name="_GoBack"/>
      <w:bookmarkEnd w:id="0"/>
    </w:p>
    <w:p w:rsidR="009F3DD2" w:rsidRDefault="009F3DD2" w:rsidP="009F3DD2">
      <w:pPr>
        <w:pStyle w:val="ConsPlusNormal"/>
        <w:jc w:val="right"/>
      </w:pPr>
      <w:proofErr w:type="gramStart"/>
      <w:r>
        <w:t>(на бланке Получателя,</w:t>
      </w:r>
      <w:proofErr w:type="gramEnd"/>
    </w:p>
    <w:p w:rsidR="009F3DD2" w:rsidRDefault="009F3DD2" w:rsidP="009F3DD2">
      <w:pPr>
        <w:pStyle w:val="ConsPlusNormal"/>
        <w:jc w:val="right"/>
      </w:pPr>
      <w:r>
        <w:t>при наличии)</w:t>
      </w:r>
    </w:p>
    <w:p w:rsidR="009F3DD2" w:rsidRDefault="009F3DD2" w:rsidP="009F3DD2">
      <w:pPr>
        <w:pStyle w:val="ConsPlusNormal"/>
        <w:jc w:val="both"/>
      </w:pPr>
    </w:p>
    <w:p w:rsidR="009F3DD2" w:rsidRDefault="009F3DD2" w:rsidP="009F3DD2">
      <w:pPr>
        <w:pStyle w:val="ConsPlusNormal"/>
        <w:jc w:val="center"/>
      </w:pPr>
      <w:bookmarkStart w:id="1" w:name="P235"/>
      <w:bookmarkEnd w:id="1"/>
      <w:r>
        <w:t>Заявление</w:t>
      </w:r>
    </w:p>
    <w:p w:rsidR="009F3DD2" w:rsidRDefault="009F3DD2" w:rsidP="009F3DD2">
      <w:pPr>
        <w:pStyle w:val="ConsPlusNormal"/>
        <w:jc w:val="center"/>
      </w:pPr>
      <w:r>
        <w:t>_______________________________________________________</w:t>
      </w:r>
    </w:p>
    <w:p w:rsidR="009F3DD2" w:rsidRDefault="009F3DD2" w:rsidP="009F3DD2">
      <w:pPr>
        <w:pStyle w:val="ConsPlusNormal"/>
        <w:jc w:val="center"/>
      </w:pPr>
      <w:r>
        <w:t>(наименование Получателя)</w:t>
      </w:r>
    </w:p>
    <w:p w:rsidR="009F3DD2" w:rsidRDefault="009F3DD2" w:rsidP="009F3DD2">
      <w:pPr>
        <w:pStyle w:val="ConsPlusNormal"/>
        <w:jc w:val="both"/>
      </w:pPr>
    </w:p>
    <w:p w:rsidR="009F3DD2" w:rsidRDefault="009F3DD2" w:rsidP="009F3DD2">
      <w:pPr>
        <w:pStyle w:val="ConsPlusNormal"/>
        <w:ind w:firstLine="540"/>
        <w:jc w:val="both"/>
      </w:pPr>
      <w:r>
        <w:t xml:space="preserve">Соответствие категории отбора, определенной </w:t>
      </w:r>
      <w:hyperlink w:anchor="P41">
        <w:r>
          <w:rPr>
            <w:color w:val="0000FF"/>
          </w:rPr>
          <w:t>пунктом 1.2</w:t>
        </w:r>
      </w:hyperlink>
      <w:r>
        <w:t xml:space="preserve"> Порядка предоставления субсидий на возмещение части затрат на приобретение семени племенных быков-производителей молочного и (или) мясного направления, условиям, установленным </w:t>
      </w:r>
      <w:hyperlink w:anchor="P81">
        <w:r>
          <w:rPr>
            <w:color w:val="0000FF"/>
          </w:rPr>
          <w:t>подпунктом 1 пункта 2.4</w:t>
        </w:r>
      </w:hyperlink>
      <w:r>
        <w:t xml:space="preserve"> Порядка предоставления субсидий на возмещение части затрат на приобретение семени племенных быков-производителей молочного и (или) мясного направления, подтверждаю.</w:t>
      </w:r>
    </w:p>
    <w:p w:rsidR="009F3DD2" w:rsidRDefault="009F3DD2" w:rsidP="009F3DD2">
      <w:pPr>
        <w:pStyle w:val="ConsPlusNormal"/>
        <w:spacing w:before="220"/>
        <w:ind w:firstLine="540"/>
        <w:jc w:val="both"/>
      </w:pPr>
      <w:r>
        <w:t xml:space="preserve">Даю обязательство о достижении в году </w:t>
      </w:r>
      <w:proofErr w:type="gramStart"/>
      <w:r>
        <w:t>предоставления субсидии значения результата предоставления субсидии</w:t>
      </w:r>
      <w:proofErr w:type="gramEnd"/>
      <w:r>
        <w:t xml:space="preserve"> в соответствии с заключенным между мной и министерством сельского хозяйства и продовольствия Рязанской области соглашением о предоставлении субсидии.</w:t>
      </w:r>
    </w:p>
    <w:p w:rsidR="009F3DD2" w:rsidRDefault="009F3DD2" w:rsidP="009F3DD2">
      <w:pPr>
        <w:pStyle w:val="ConsPlusNormal"/>
        <w:spacing w:before="220"/>
        <w:ind w:firstLine="540"/>
        <w:jc w:val="both"/>
      </w:pPr>
      <w: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предоставления субсидии, органами государственного финансового контроля проверки в соответствии со </w:t>
      </w:r>
      <w:hyperlink r:id="rId5">
        <w:r>
          <w:rPr>
            <w:color w:val="0000FF"/>
          </w:rPr>
          <w:t>статьями 268.1</w:t>
        </w:r>
      </w:hyperlink>
      <w:r>
        <w:t xml:space="preserve"> и </w:t>
      </w:r>
      <w:hyperlink r:id="rId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9F3DD2" w:rsidRDefault="009F3DD2" w:rsidP="009F3DD2">
      <w:pPr>
        <w:pStyle w:val="ConsPlusNormal"/>
        <w:spacing w:before="220"/>
        <w:ind w:firstLine="540"/>
        <w:jc w:val="both"/>
      </w:pPr>
      <w:r>
        <w:t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- индивидуального предпринимателя).</w:t>
      </w:r>
    </w:p>
    <w:p w:rsidR="009F3DD2" w:rsidRDefault="009F3DD2" w:rsidP="009F3D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361"/>
        <w:gridCol w:w="1645"/>
        <w:gridCol w:w="361"/>
        <w:gridCol w:w="2829"/>
      </w:tblGrid>
      <w:tr w:rsidR="009F3DD2" w:rsidTr="00902873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9F3DD2" w:rsidRDefault="009F3DD2" w:rsidP="00902873">
            <w:pPr>
              <w:pStyle w:val="ConsPlusNormal"/>
            </w:pPr>
            <w: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F3DD2" w:rsidRDefault="009F3DD2" w:rsidP="00902873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DD2" w:rsidRDefault="009F3DD2" w:rsidP="00902873">
            <w:pPr>
              <w:pStyle w:val="ConsPlusNormal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F3DD2" w:rsidRDefault="009F3DD2" w:rsidP="00902873">
            <w:pPr>
              <w:pStyle w:val="ConsPlusNormal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DD2" w:rsidRDefault="009F3DD2" w:rsidP="00902873">
            <w:pPr>
              <w:pStyle w:val="ConsPlusNormal"/>
            </w:pPr>
          </w:p>
        </w:tc>
      </w:tr>
      <w:tr w:rsidR="009F3DD2" w:rsidTr="00902873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9F3DD2" w:rsidRDefault="009F3DD2" w:rsidP="00902873">
            <w:pPr>
              <w:pStyle w:val="ConsPlusNormal"/>
            </w:pPr>
            <w: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F3DD2" w:rsidRDefault="009F3DD2" w:rsidP="00902873">
            <w:pPr>
              <w:pStyle w:val="ConsPlusNormal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DD2" w:rsidRDefault="009F3DD2" w:rsidP="009028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F3DD2" w:rsidRDefault="009F3DD2" w:rsidP="00902873">
            <w:pPr>
              <w:pStyle w:val="ConsPlusNormal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DD2" w:rsidRDefault="009F3DD2" w:rsidP="0090287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F3DD2" w:rsidRDefault="009F3DD2" w:rsidP="009F3DD2">
      <w:pPr>
        <w:pStyle w:val="ConsPlusNormal"/>
        <w:jc w:val="both"/>
      </w:pPr>
    </w:p>
    <w:p w:rsidR="009F3DD2" w:rsidRDefault="009F3DD2" w:rsidP="009F3DD2">
      <w:pPr>
        <w:pStyle w:val="ConsPlusNormal"/>
        <w:ind w:firstLine="540"/>
        <w:jc w:val="both"/>
      </w:pPr>
      <w:r>
        <w:t>"___"___________20 ___ г.</w:t>
      </w:r>
    </w:p>
    <w:p w:rsidR="009F3DD2" w:rsidRDefault="009F3DD2" w:rsidP="009F3DD2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9F3DD2" w:rsidRDefault="009F3DD2" w:rsidP="009F3DD2">
      <w:pPr>
        <w:pStyle w:val="ConsPlusNormal"/>
        <w:jc w:val="both"/>
      </w:pPr>
    </w:p>
    <w:p w:rsidR="009F3DD2" w:rsidRDefault="009F3DD2" w:rsidP="009F3DD2">
      <w:pPr>
        <w:pStyle w:val="ConsPlusNormal"/>
        <w:jc w:val="both"/>
      </w:pPr>
    </w:p>
    <w:p w:rsidR="009F3DD2" w:rsidRDefault="009F3DD2" w:rsidP="009F3DD2">
      <w:pPr>
        <w:pStyle w:val="ConsPlusNormal"/>
        <w:jc w:val="both"/>
      </w:pPr>
    </w:p>
    <w:p w:rsidR="009F3DD2" w:rsidRDefault="009F3DD2" w:rsidP="009F3DD2">
      <w:pPr>
        <w:pStyle w:val="ConsPlusNormal"/>
        <w:jc w:val="both"/>
      </w:pPr>
    </w:p>
    <w:p w:rsidR="009F3DD2" w:rsidRDefault="009F3DD2" w:rsidP="009F3DD2">
      <w:pPr>
        <w:pStyle w:val="ConsPlusNormal"/>
        <w:jc w:val="both"/>
      </w:pPr>
    </w:p>
    <w:p w:rsidR="008462E5" w:rsidRDefault="008462E5"/>
    <w:sectPr w:rsidR="0084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E1"/>
    <w:rsid w:val="006F7DE1"/>
    <w:rsid w:val="008462E5"/>
    <w:rsid w:val="009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3722" TargetMode="External"/><Relationship Id="rId5" Type="http://schemas.openxmlformats.org/officeDocument/2006/relationships/hyperlink" Target="https://login.consultant.ru/link/?req=doc&amp;base=LAW&amp;n=511241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Булаева Ольга Александровна</dc:creator>
  <cp:keywords/>
  <dc:description/>
  <cp:lastModifiedBy>Булаева Ольга Александровна</cp:lastModifiedBy>
  <cp:revision>2</cp:revision>
  <dcterms:created xsi:type="dcterms:W3CDTF">2025-09-23T08:44:00Z</dcterms:created>
  <dcterms:modified xsi:type="dcterms:W3CDTF">2025-09-23T08:44:00Z</dcterms:modified>
</cp:coreProperties>
</file>