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290"/>
        <w:gridCol w:w="2955"/>
        <w:gridCol w:w="279"/>
        <w:gridCol w:w="1223"/>
      </w:tblGrid>
      <w:tr w:rsidR="00E05B4B" w:rsidRPr="00E05B4B" w:rsidTr="00E05B4B">
        <w:tc>
          <w:tcPr>
            <w:tcW w:w="5290" w:type="dxa"/>
            <w:shd w:val="clear" w:color="auto" w:fill="auto"/>
          </w:tcPr>
          <w:p w:rsidR="00E05B4B" w:rsidRPr="00E05B4B" w:rsidRDefault="00E05B4B" w:rsidP="00E05B4B">
            <w:pPr>
              <w:spacing w:line="221" w:lineRule="auto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4457" w:type="dxa"/>
            <w:gridSpan w:val="3"/>
            <w:shd w:val="clear" w:color="auto" w:fill="auto"/>
          </w:tcPr>
          <w:p w:rsidR="00E05B4B" w:rsidRPr="00AA220C" w:rsidRDefault="00E05B4B" w:rsidP="00E05B4B">
            <w:pPr>
              <w:widowControl w:val="0"/>
              <w:autoSpaceDE w:val="0"/>
              <w:autoSpaceDN w:val="0"/>
              <w:spacing w:line="221" w:lineRule="auto"/>
              <w:outlineLvl w:val="2"/>
              <w:rPr>
                <w:sz w:val="20"/>
                <w:szCs w:val="20"/>
              </w:rPr>
            </w:pPr>
            <w:r w:rsidRPr="00AA220C">
              <w:rPr>
                <w:sz w:val="20"/>
                <w:szCs w:val="20"/>
              </w:rPr>
              <w:t xml:space="preserve">Приложение </w:t>
            </w:r>
          </w:p>
          <w:p w:rsidR="00E05B4B" w:rsidRPr="00AA220C" w:rsidRDefault="00E05B4B" w:rsidP="00E05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20C">
              <w:rPr>
                <w:sz w:val="20"/>
                <w:szCs w:val="20"/>
              </w:rPr>
              <w:t xml:space="preserve">к Порядку </w:t>
            </w:r>
          </w:p>
          <w:p w:rsidR="00E05B4B" w:rsidRPr="00AA220C" w:rsidRDefault="00E05B4B" w:rsidP="00E05B4B">
            <w:pPr>
              <w:widowControl w:val="0"/>
              <w:autoSpaceDE w:val="0"/>
              <w:autoSpaceDN w:val="0"/>
              <w:spacing w:line="221" w:lineRule="auto"/>
              <w:rPr>
                <w:sz w:val="20"/>
                <w:szCs w:val="20"/>
              </w:rPr>
            </w:pPr>
            <w:r w:rsidRPr="00AA220C">
              <w:rPr>
                <w:sz w:val="20"/>
                <w:szCs w:val="20"/>
              </w:rPr>
              <w:t>предоставления дополнительной социальной выплаты при рождении (усыновлении) у гражданина одного и более детей</w:t>
            </w:r>
          </w:p>
          <w:p w:rsidR="00E05B4B" w:rsidRPr="00AA220C" w:rsidRDefault="00E05B4B" w:rsidP="00E05B4B">
            <w:pPr>
              <w:widowControl w:val="0"/>
              <w:autoSpaceDE w:val="0"/>
              <w:autoSpaceDN w:val="0"/>
              <w:spacing w:line="221" w:lineRule="auto"/>
              <w:rPr>
                <w:sz w:val="20"/>
                <w:szCs w:val="20"/>
              </w:rPr>
            </w:pPr>
            <w:r w:rsidRPr="00AA220C">
              <w:rPr>
                <w:sz w:val="20"/>
                <w:szCs w:val="20"/>
              </w:rPr>
              <w:t xml:space="preserve"> </w:t>
            </w:r>
          </w:p>
          <w:p w:rsidR="00E05B4B" w:rsidRPr="00AA220C" w:rsidRDefault="00E05B4B" w:rsidP="00E05B4B">
            <w:pPr>
              <w:widowControl w:val="0"/>
              <w:autoSpaceDE w:val="0"/>
              <w:autoSpaceDN w:val="0"/>
              <w:spacing w:line="221" w:lineRule="auto"/>
              <w:rPr>
                <w:rFonts w:ascii="TimesET" w:hAnsi="TimesET"/>
                <w:sz w:val="20"/>
                <w:szCs w:val="20"/>
              </w:rPr>
            </w:pPr>
          </w:p>
        </w:tc>
      </w:tr>
      <w:tr w:rsidR="00E05B4B" w:rsidRPr="00E05B4B" w:rsidTr="00E05B4B">
        <w:tc>
          <w:tcPr>
            <w:tcW w:w="5290" w:type="dxa"/>
            <w:shd w:val="clear" w:color="auto" w:fill="auto"/>
          </w:tcPr>
          <w:p w:rsidR="00E05B4B" w:rsidRPr="00E05B4B" w:rsidRDefault="00E05B4B" w:rsidP="00E05B4B">
            <w:pPr>
              <w:spacing w:line="221" w:lineRule="auto"/>
              <w:rPr>
                <w:rFonts w:ascii="TimesET" w:hAnsi="TimesET"/>
                <w:sz w:val="20"/>
                <w:szCs w:val="20"/>
                <w:highlight w:val="yellow"/>
              </w:rPr>
            </w:pPr>
          </w:p>
        </w:tc>
        <w:tc>
          <w:tcPr>
            <w:tcW w:w="4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5B4B" w:rsidRPr="00E05B4B" w:rsidRDefault="00E05B4B" w:rsidP="00E05B4B">
            <w:pPr>
              <w:widowControl w:val="0"/>
              <w:autoSpaceDE w:val="0"/>
              <w:autoSpaceDN w:val="0"/>
              <w:spacing w:line="221" w:lineRule="auto"/>
              <w:outlineLvl w:val="2"/>
              <w:rPr>
                <w:sz w:val="28"/>
                <w:szCs w:val="28"/>
              </w:rPr>
            </w:pPr>
          </w:p>
        </w:tc>
      </w:tr>
      <w:tr w:rsidR="00E05B4B" w:rsidRPr="00E05B4B" w:rsidTr="00E05B4B">
        <w:tc>
          <w:tcPr>
            <w:tcW w:w="5290" w:type="dxa"/>
            <w:shd w:val="clear" w:color="auto" w:fill="auto"/>
          </w:tcPr>
          <w:p w:rsidR="00E05B4B" w:rsidRPr="00E05B4B" w:rsidRDefault="00E05B4B" w:rsidP="00E05B4B">
            <w:pPr>
              <w:spacing w:line="221" w:lineRule="auto"/>
              <w:rPr>
                <w:rFonts w:ascii="TimesET" w:hAnsi="TimesET"/>
                <w:sz w:val="20"/>
                <w:szCs w:val="20"/>
                <w:highlight w:val="yellow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5B4B" w:rsidRPr="00E05B4B" w:rsidRDefault="00E05B4B" w:rsidP="00E05B4B">
            <w:pPr>
              <w:widowControl w:val="0"/>
              <w:autoSpaceDE w:val="0"/>
              <w:autoSpaceDN w:val="0"/>
              <w:spacing w:line="221" w:lineRule="auto"/>
              <w:jc w:val="center"/>
              <w:outlineLvl w:val="2"/>
              <w:rPr>
                <w:sz w:val="28"/>
                <w:szCs w:val="28"/>
              </w:rPr>
            </w:pPr>
            <w:r w:rsidRPr="00E05B4B">
              <w:rPr>
                <w:sz w:val="20"/>
                <w:szCs w:val="20"/>
              </w:rPr>
              <w:t>(наименование центрального исполнительного органа государственной власти Рязанской области)</w:t>
            </w:r>
          </w:p>
        </w:tc>
      </w:tr>
      <w:tr w:rsidR="00E05B4B" w:rsidRPr="00E05B4B" w:rsidTr="00E05B4B">
        <w:tc>
          <w:tcPr>
            <w:tcW w:w="5290" w:type="dxa"/>
            <w:shd w:val="clear" w:color="auto" w:fill="auto"/>
          </w:tcPr>
          <w:p w:rsidR="00E05B4B" w:rsidRPr="00E05B4B" w:rsidRDefault="00E05B4B" w:rsidP="00E05B4B">
            <w:pPr>
              <w:spacing w:line="221" w:lineRule="auto"/>
              <w:rPr>
                <w:rFonts w:ascii="TimesET" w:hAnsi="TimesET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shd w:val="clear" w:color="auto" w:fill="auto"/>
          </w:tcPr>
          <w:p w:rsidR="00E05B4B" w:rsidRPr="00E05B4B" w:rsidRDefault="00E05B4B" w:rsidP="00E05B4B">
            <w:pPr>
              <w:widowControl w:val="0"/>
              <w:autoSpaceDE w:val="0"/>
              <w:autoSpaceDN w:val="0"/>
              <w:spacing w:line="221" w:lineRule="auto"/>
              <w:outlineLvl w:val="2"/>
              <w:rPr>
                <w:spacing w:val="-4"/>
                <w:sz w:val="28"/>
                <w:szCs w:val="28"/>
              </w:rPr>
            </w:pPr>
            <w:r w:rsidRPr="00E05B4B">
              <w:rPr>
                <w:spacing w:val="-4"/>
              </w:rPr>
              <w:t>от гражданина (гражданки)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B4B" w:rsidRPr="00E05B4B" w:rsidRDefault="00E05B4B" w:rsidP="00E05B4B">
            <w:pPr>
              <w:widowControl w:val="0"/>
              <w:autoSpaceDE w:val="0"/>
              <w:autoSpaceDN w:val="0"/>
              <w:spacing w:line="221" w:lineRule="auto"/>
              <w:outlineLvl w:val="2"/>
              <w:rPr>
                <w:sz w:val="28"/>
                <w:szCs w:val="28"/>
              </w:rPr>
            </w:pPr>
          </w:p>
        </w:tc>
      </w:tr>
      <w:tr w:rsidR="00E05B4B" w:rsidRPr="00E05B4B" w:rsidTr="00E05B4B">
        <w:tc>
          <w:tcPr>
            <w:tcW w:w="5290" w:type="dxa"/>
            <w:shd w:val="clear" w:color="auto" w:fill="auto"/>
          </w:tcPr>
          <w:p w:rsidR="00E05B4B" w:rsidRPr="00E05B4B" w:rsidRDefault="00E05B4B" w:rsidP="00E05B4B">
            <w:pPr>
              <w:spacing w:line="221" w:lineRule="auto"/>
              <w:rPr>
                <w:rFonts w:ascii="TimesET" w:hAnsi="TimesET"/>
                <w:sz w:val="20"/>
                <w:szCs w:val="20"/>
                <w:highlight w:val="yellow"/>
              </w:rPr>
            </w:pPr>
          </w:p>
        </w:tc>
        <w:tc>
          <w:tcPr>
            <w:tcW w:w="4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5B4B" w:rsidRPr="00E05B4B" w:rsidRDefault="00E05B4B" w:rsidP="00E05B4B">
            <w:pPr>
              <w:widowControl w:val="0"/>
              <w:autoSpaceDE w:val="0"/>
              <w:autoSpaceDN w:val="0"/>
              <w:spacing w:line="221" w:lineRule="auto"/>
              <w:outlineLvl w:val="2"/>
              <w:rPr>
                <w:sz w:val="28"/>
                <w:szCs w:val="28"/>
              </w:rPr>
            </w:pPr>
          </w:p>
        </w:tc>
      </w:tr>
      <w:tr w:rsidR="00E05B4B" w:rsidRPr="00E05B4B" w:rsidTr="00E05B4B">
        <w:tc>
          <w:tcPr>
            <w:tcW w:w="5290" w:type="dxa"/>
            <w:shd w:val="clear" w:color="auto" w:fill="auto"/>
          </w:tcPr>
          <w:p w:rsidR="00E05B4B" w:rsidRPr="00E05B4B" w:rsidRDefault="00E05B4B" w:rsidP="00E05B4B">
            <w:pPr>
              <w:spacing w:line="221" w:lineRule="auto"/>
              <w:rPr>
                <w:rFonts w:ascii="TimesET" w:hAnsi="TimesET"/>
                <w:sz w:val="20"/>
                <w:szCs w:val="20"/>
                <w:highlight w:val="yellow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5B4B" w:rsidRPr="00E05B4B" w:rsidRDefault="00E05B4B" w:rsidP="00E05B4B">
            <w:pPr>
              <w:widowControl w:val="0"/>
              <w:autoSpaceDE w:val="0"/>
              <w:autoSpaceDN w:val="0"/>
              <w:spacing w:line="221" w:lineRule="auto"/>
              <w:jc w:val="center"/>
              <w:outlineLvl w:val="2"/>
              <w:rPr>
                <w:sz w:val="28"/>
                <w:szCs w:val="28"/>
              </w:rPr>
            </w:pPr>
            <w:r w:rsidRPr="00E05B4B">
              <w:rPr>
                <w:sz w:val="20"/>
                <w:szCs w:val="20"/>
              </w:rPr>
              <w:t>(Ф.И.О.)</w:t>
            </w:r>
          </w:p>
        </w:tc>
      </w:tr>
      <w:tr w:rsidR="00E05B4B" w:rsidRPr="00E05B4B" w:rsidTr="00E05B4B">
        <w:tc>
          <w:tcPr>
            <w:tcW w:w="5290" w:type="dxa"/>
            <w:shd w:val="clear" w:color="auto" w:fill="auto"/>
          </w:tcPr>
          <w:p w:rsidR="00E05B4B" w:rsidRPr="00E05B4B" w:rsidRDefault="00E05B4B" w:rsidP="00E05B4B">
            <w:pPr>
              <w:spacing w:line="221" w:lineRule="auto"/>
              <w:rPr>
                <w:rFonts w:ascii="TimesET" w:hAnsi="TimesET"/>
                <w:sz w:val="20"/>
                <w:szCs w:val="20"/>
                <w:highlight w:val="yellow"/>
              </w:rPr>
            </w:pPr>
          </w:p>
        </w:tc>
        <w:tc>
          <w:tcPr>
            <w:tcW w:w="3234" w:type="dxa"/>
            <w:gridSpan w:val="2"/>
            <w:shd w:val="clear" w:color="auto" w:fill="auto"/>
          </w:tcPr>
          <w:p w:rsidR="00E05B4B" w:rsidRPr="00E05B4B" w:rsidRDefault="00E05B4B" w:rsidP="00E05B4B">
            <w:pPr>
              <w:widowControl w:val="0"/>
              <w:autoSpaceDE w:val="0"/>
              <w:autoSpaceDN w:val="0"/>
              <w:spacing w:line="221" w:lineRule="auto"/>
              <w:outlineLvl w:val="2"/>
              <w:rPr>
                <w:spacing w:val="-4"/>
                <w:sz w:val="28"/>
                <w:szCs w:val="28"/>
              </w:rPr>
            </w:pPr>
            <w:proofErr w:type="gramStart"/>
            <w:r w:rsidRPr="00E05B4B">
              <w:rPr>
                <w:spacing w:val="-4"/>
              </w:rPr>
              <w:t>проживающего</w:t>
            </w:r>
            <w:proofErr w:type="gramEnd"/>
            <w:r w:rsidRPr="00E05B4B">
              <w:rPr>
                <w:spacing w:val="-4"/>
              </w:rPr>
              <w:t xml:space="preserve"> (ей) по адресу: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E05B4B" w:rsidRPr="00E05B4B" w:rsidRDefault="00E05B4B" w:rsidP="00E05B4B">
            <w:pPr>
              <w:widowControl w:val="0"/>
              <w:autoSpaceDE w:val="0"/>
              <w:autoSpaceDN w:val="0"/>
              <w:spacing w:line="221" w:lineRule="auto"/>
              <w:outlineLvl w:val="2"/>
              <w:rPr>
                <w:sz w:val="28"/>
                <w:szCs w:val="28"/>
                <w:highlight w:val="yellow"/>
              </w:rPr>
            </w:pPr>
          </w:p>
        </w:tc>
      </w:tr>
      <w:tr w:rsidR="00E05B4B" w:rsidRPr="00E05B4B" w:rsidTr="00E05B4B">
        <w:tc>
          <w:tcPr>
            <w:tcW w:w="5290" w:type="dxa"/>
            <w:shd w:val="clear" w:color="auto" w:fill="auto"/>
          </w:tcPr>
          <w:p w:rsidR="00E05B4B" w:rsidRPr="00E05B4B" w:rsidRDefault="00E05B4B" w:rsidP="00E05B4B">
            <w:pPr>
              <w:spacing w:line="221" w:lineRule="auto"/>
              <w:rPr>
                <w:rFonts w:ascii="TimesET" w:hAnsi="TimesET"/>
                <w:sz w:val="20"/>
                <w:szCs w:val="20"/>
                <w:highlight w:val="yellow"/>
              </w:rPr>
            </w:pPr>
          </w:p>
        </w:tc>
        <w:tc>
          <w:tcPr>
            <w:tcW w:w="4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5B4B" w:rsidRPr="00E05B4B" w:rsidRDefault="00E05B4B" w:rsidP="00E05B4B">
            <w:pPr>
              <w:widowControl w:val="0"/>
              <w:autoSpaceDE w:val="0"/>
              <w:autoSpaceDN w:val="0"/>
              <w:spacing w:line="221" w:lineRule="auto"/>
              <w:outlineLvl w:val="2"/>
              <w:rPr>
                <w:sz w:val="28"/>
                <w:szCs w:val="28"/>
                <w:highlight w:val="yellow"/>
              </w:rPr>
            </w:pPr>
          </w:p>
        </w:tc>
      </w:tr>
      <w:tr w:rsidR="00E05B4B" w:rsidRPr="00E05B4B" w:rsidTr="00E05B4B">
        <w:tc>
          <w:tcPr>
            <w:tcW w:w="5290" w:type="dxa"/>
            <w:shd w:val="clear" w:color="auto" w:fill="auto"/>
          </w:tcPr>
          <w:p w:rsidR="00E05B4B" w:rsidRPr="00E05B4B" w:rsidRDefault="00E05B4B" w:rsidP="00E05B4B">
            <w:pPr>
              <w:spacing w:line="221" w:lineRule="auto"/>
              <w:rPr>
                <w:rFonts w:ascii="TimesET" w:hAnsi="TimesET"/>
                <w:sz w:val="20"/>
                <w:szCs w:val="20"/>
                <w:highlight w:val="yellow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5B4B" w:rsidRPr="00E05B4B" w:rsidRDefault="00E05B4B" w:rsidP="00E05B4B">
            <w:pPr>
              <w:widowControl w:val="0"/>
              <w:autoSpaceDE w:val="0"/>
              <w:autoSpaceDN w:val="0"/>
              <w:spacing w:line="221" w:lineRule="auto"/>
              <w:outlineLvl w:val="2"/>
              <w:rPr>
                <w:sz w:val="28"/>
                <w:szCs w:val="28"/>
                <w:highlight w:val="yellow"/>
              </w:rPr>
            </w:pPr>
          </w:p>
        </w:tc>
      </w:tr>
      <w:tr w:rsidR="00E05B4B" w:rsidRPr="00B30D65" w:rsidTr="00E05B4B">
        <w:tblPrEx>
          <w:jc w:val="right"/>
          <w:tblLook w:val="01E0" w:firstRow="1" w:lastRow="1" w:firstColumn="1" w:lastColumn="1" w:noHBand="0" w:noVBand="0"/>
        </w:tblPrEx>
        <w:trPr>
          <w:trHeight w:val="1133"/>
          <w:jc w:val="right"/>
        </w:trPr>
        <w:tc>
          <w:tcPr>
            <w:tcW w:w="9747" w:type="dxa"/>
            <w:gridSpan w:val="4"/>
          </w:tcPr>
          <w:p w:rsidR="00E05B4B" w:rsidRDefault="00E05B4B" w:rsidP="005C3763">
            <w:pPr>
              <w:widowControl w:val="0"/>
              <w:autoSpaceDE w:val="0"/>
              <w:autoSpaceDN w:val="0"/>
              <w:spacing w:line="226" w:lineRule="auto"/>
              <w:jc w:val="center"/>
            </w:pP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B30D65">
              <w:t>ЗАЯВЛЕНИЕ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B30D65">
              <w:t xml:space="preserve">о предоставлении дополнительной </w:t>
            </w:r>
            <w:r>
              <w:t xml:space="preserve">социальной </w:t>
            </w:r>
            <w:r w:rsidRPr="00B30D65">
              <w:t>выплаты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16"/>
                <w:szCs w:val="16"/>
              </w:rPr>
            </w:pP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rPr>
                <w:sz w:val="22"/>
                <w:szCs w:val="22"/>
              </w:rPr>
            </w:pPr>
            <w:r>
              <w:t xml:space="preserve">    Прошу предоставить  мне, </w:t>
            </w:r>
            <w:r w:rsidRPr="00B30D65">
              <w:t>_____________________________________________________,</w:t>
            </w:r>
            <w:r w:rsidRPr="00B30D65">
              <w:br/>
              <w:t xml:space="preserve">                                                                                                  </w:t>
            </w:r>
            <w:r w:rsidRPr="00B30D65">
              <w:rPr>
                <w:sz w:val="22"/>
                <w:szCs w:val="22"/>
              </w:rPr>
              <w:t>(Ф.И.О.)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ind w:right="141"/>
              <w:rPr>
                <w:sz w:val="22"/>
                <w:szCs w:val="22"/>
              </w:rPr>
            </w:pPr>
            <w:r w:rsidRPr="00B30D65">
              <w:t>паспорт _</w:t>
            </w:r>
            <w:r>
              <w:t>___________________, выданный _</w:t>
            </w:r>
            <w:r w:rsidRPr="00B30D65">
              <w:t>_______________________________________</w:t>
            </w:r>
            <w:r w:rsidRPr="00B30D65">
              <w:br/>
              <w:t xml:space="preserve">                      </w:t>
            </w:r>
            <w:r w:rsidRPr="00B30D65">
              <w:rPr>
                <w:sz w:val="22"/>
                <w:szCs w:val="22"/>
              </w:rPr>
              <w:t>(серия, номер)                                                         (кем, когда)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</w:pPr>
            <w:r w:rsidRPr="00B30D65">
              <w:t>__________________________________________</w:t>
            </w:r>
            <w:r>
              <w:t xml:space="preserve">_______ «__» _______________20 </w:t>
            </w:r>
            <w:r w:rsidRPr="00B30D65">
              <w:t>_____ г.,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ind w:right="141"/>
              <w:jc w:val="both"/>
            </w:pPr>
            <w:r w:rsidRPr="00B30D65">
              <w:t xml:space="preserve">дополнительную </w:t>
            </w:r>
            <w:r>
              <w:t xml:space="preserve">социальную </w:t>
            </w:r>
            <w:r w:rsidRPr="00B30D65">
              <w:t>выплату на погашение основной суммы долга и уплату</w:t>
            </w:r>
            <w:r w:rsidRPr="00B30D65">
              <w:br/>
              <w:t>процентов  по  кредиту (займу), в  том  числе  ипотечному, на  строительство</w:t>
            </w:r>
            <w:r w:rsidRPr="00B30D65">
              <w:br/>
              <w:t>(приобретение) жилья при рождении (усыновлении) одного и более детей, в рамках</w:t>
            </w:r>
            <w:r w:rsidRPr="00B30D65">
              <w:br/>
              <w:t xml:space="preserve">государственной </w:t>
            </w:r>
            <w:hyperlink r:id="rId5" w:history="1">
              <w:r w:rsidRPr="00B30D65">
                <w:t>программы</w:t>
              </w:r>
            </w:hyperlink>
            <w:r w:rsidRPr="00B30D65">
              <w:t xml:space="preserve"> Российской Федерации «Комплексное развитие сельских территорий». </w:t>
            </w:r>
          </w:p>
          <w:p w:rsidR="00E05B4B" w:rsidRDefault="00E05B4B" w:rsidP="005C3763">
            <w:pPr>
              <w:widowControl w:val="0"/>
              <w:autoSpaceDE w:val="0"/>
              <w:autoSpaceDN w:val="0"/>
              <w:spacing w:line="226" w:lineRule="auto"/>
              <w:ind w:right="141"/>
              <w:jc w:val="both"/>
            </w:pPr>
            <w:proofErr w:type="gramStart"/>
            <w:r w:rsidRPr="00B30D65">
              <w:t>С порядком и условиями дополнительного выделения средств областного бюджета гражданам в случае рождения (усыновления) одного и более детей на погашение основной суммы долга и уплату процентов по кредиту (займу), в том числе ипотечному, на</w:t>
            </w:r>
            <w:r w:rsidRPr="00B30D65">
              <w:br/>
              <w:t xml:space="preserve">строительство (приобретение) жилья в рамках </w:t>
            </w:r>
            <w:bookmarkStart w:id="0" w:name="_GoBack"/>
            <w:bookmarkEnd w:id="0"/>
            <w:r w:rsidRPr="00B30D65">
              <w:t xml:space="preserve">государственной </w:t>
            </w:r>
            <w:hyperlink r:id="rId6" w:history="1">
              <w:r w:rsidRPr="00B30D65">
                <w:t>программы</w:t>
              </w:r>
            </w:hyperlink>
            <w:r w:rsidRPr="00B30D65">
              <w:t xml:space="preserve"> Российской Федерации «Комплексное развитие сельских территорий» ознакомлен и обязуюсь их выполнять.</w:t>
            </w:r>
            <w:proofErr w:type="gramEnd"/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ind w:right="141"/>
              <w:jc w:val="both"/>
            </w:pP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ind w:right="140"/>
            </w:pPr>
            <w:r w:rsidRPr="00B30D65">
              <w:t>________________________________     _________________________    _______________</w:t>
            </w:r>
          </w:p>
          <w:p w:rsidR="00E05B4B" w:rsidRDefault="00E05B4B" w:rsidP="005C3763">
            <w:pPr>
              <w:widowControl w:val="0"/>
              <w:tabs>
                <w:tab w:val="left" w:pos="2220"/>
              </w:tabs>
              <w:autoSpaceDE w:val="0"/>
              <w:autoSpaceDN w:val="0"/>
              <w:spacing w:line="226" w:lineRule="auto"/>
              <w:jc w:val="both"/>
            </w:pPr>
            <w:r w:rsidRPr="00B30D65">
              <w:rPr>
                <w:sz w:val="22"/>
                <w:szCs w:val="22"/>
              </w:rPr>
              <w:t xml:space="preserve">               (Ф.И.О. заявителя)                                 (подпись заявителя)                           (дата)               </w:t>
            </w:r>
            <w:r w:rsidRPr="00B30D65">
              <w:tab/>
            </w:r>
          </w:p>
          <w:p w:rsidR="00E05B4B" w:rsidRDefault="00E05B4B" w:rsidP="005C3763">
            <w:pPr>
              <w:widowControl w:val="0"/>
              <w:tabs>
                <w:tab w:val="left" w:pos="2220"/>
              </w:tabs>
              <w:autoSpaceDE w:val="0"/>
              <w:autoSpaceDN w:val="0"/>
              <w:spacing w:line="226" w:lineRule="auto"/>
              <w:jc w:val="both"/>
            </w:pPr>
          </w:p>
          <w:p w:rsidR="00E05B4B" w:rsidRDefault="00E05B4B" w:rsidP="005C3763">
            <w:pPr>
              <w:widowControl w:val="0"/>
              <w:autoSpaceDE w:val="0"/>
              <w:autoSpaceDN w:val="0"/>
              <w:jc w:val="both"/>
            </w:pPr>
            <w:proofErr w:type="gramStart"/>
            <w:r>
              <w:t>Настоящим заявлением даю согласие министерству сельского хозяйства и продовольствия Рязанской области 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</w:t>
            </w:r>
            <w:proofErr w:type="gramEnd"/>
            <w:r>
              <w:t xml:space="preserve"> необходимые документы) моих персональных данных, представленных в министерство сельского хозяйства и продовольствия Рязанской области, в целях организации предоставления </w:t>
            </w:r>
            <w:r w:rsidRPr="00B30D65">
              <w:t xml:space="preserve">дополнительной </w:t>
            </w:r>
            <w:r>
              <w:t xml:space="preserve">социальной выплаты </w:t>
            </w:r>
            <w:r w:rsidRPr="00B30D65">
              <w:t>на погашение основной суммы долга и уплату</w:t>
            </w:r>
            <w:r>
              <w:t xml:space="preserve"> </w:t>
            </w:r>
            <w:r w:rsidRPr="00B30D65">
              <w:t>процентов  по  кредиту (займу), в  том  числе  ипотечному, на  строительство</w:t>
            </w:r>
            <w:r>
              <w:t xml:space="preserve"> </w:t>
            </w:r>
            <w:r w:rsidRPr="00B30D65">
              <w:t>(приобретение) жилья при рождении (усыновлении) одного и более детей</w:t>
            </w:r>
            <w:r>
              <w:t>.</w:t>
            </w:r>
          </w:p>
          <w:p w:rsidR="00E05B4B" w:rsidRDefault="00E05B4B" w:rsidP="005C3763">
            <w:pPr>
              <w:widowControl w:val="0"/>
              <w:autoSpaceDE w:val="0"/>
              <w:autoSpaceDN w:val="0"/>
              <w:jc w:val="both"/>
            </w:pPr>
            <w:r>
              <w:t xml:space="preserve">Настоящие согласие дается на период до истечение сроков хранения соответствующей информации или документов, содержащих </w:t>
            </w:r>
            <w:proofErr w:type="gramStart"/>
            <w:r>
              <w:t>указанную</w:t>
            </w:r>
            <w:proofErr w:type="gramEnd"/>
            <w:r>
              <w:t xml:space="preserve"> информации, определяемых в соответствии с законодательством Российской Федерации. </w:t>
            </w:r>
          </w:p>
          <w:p w:rsidR="00E05B4B" w:rsidRDefault="00E05B4B" w:rsidP="005C3763">
            <w:pPr>
              <w:widowControl w:val="0"/>
              <w:autoSpaceDE w:val="0"/>
              <w:autoSpaceDN w:val="0"/>
              <w:jc w:val="both"/>
            </w:pPr>
          </w:p>
          <w:p w:rsidR="00E05B4B" w:rsidRPr="006C5CF1" w:rsidRDefault="00E05B4B" w:rsidP="005C3763">
            <w:pPr>
              <w:widowControl w:val="0"/>
              <w:autoSpaceDE w:val="0"/>
              <w:autoSpaceDN w:val="0"/>
              <w:ind w:right="-1"/>
              <w:rPr>
                <w:sz w:val="20"/>
                <w:szCs w:val="20"/>
              </w:rPr>
            </w:pPr>
            <w:r w:rsidRPr="006C5CF1">
              <w:rPr>
                <w:sz w:val="20"/>
                <w:szCs w:val="20"/>
              </w:rPr>
              <w:t>__________________________________________       _________________________          ________________</w:t>
            </w:r>
          </w:p>
          <w:p w:rsidR="00E05B4B" w:rsidRPr="006C5CF1" w:rsidRDefault="00E05B4B" w:rsidP="005C3763">
            <w:pPr>
              <w:widowControl w:val="0"/>
              <w:autoSpaceDE w:val="0"/>
              <w:autoSpaceDN w:val="0"/>
              <w:ind w:right="-1"/>
              <w:jc w:val="both"/>
              <w:rPr>
                <w:sz w:val="20"/>
                <w:szCs w:val="20"/>
              </w:rPr>
            </w:pPr>
            <w:r w:rsidRPr="006C5CF1">
              <w:rPr>
                <w:sz w:val="20"/>
                <w:szCs w:val="20"/>
              </w:rPr>
              <w:t xml:space="preserve">                          (Ф.И.О. заявителя)                                      (подпись заявителя)                         (дата)</w:t>
            </w:r>
          </w:p>
          <w:p w:rsidR="00E05B4B" w:rsidRDefault="00E05B4B" w:rsidP="005C3763">
            <w:pPr>
              <w:widowControl w:val="0"/>
              <w:autoSpaceDE w:val="0"/>
              <w:autoSpaceDN w:val="0"/>
              <w:jc w:val="both"/>
            </w:pPr>
          </w:p>
          <w:p w:rsidR="00E05B4B" w:rsidRPr="00B30D65" w:rsidRDefault="00E05B4B" w:rsidP="005C3763">
            <w:pPr>
              <w:widowControl w:val="0"/>
              <w:tabs>
                <w:tab w:val="left" w:pos="2220"/>
              </w:tabs>
              <w:autoSpaceDE w:val="0"/>
              <w:autoSpaceDN w:val="0"/>
              <w:spacing w:line="226" w:lineRule="auto"/>
              <w:jc w:val="both"/>
            </w:pP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</w:pP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</w:pPr>
            <w:r w:rsidRPr="00B30D65">
              <w:t>К заявлению прилагаются следующие документы: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</w:pPr>
            <w:r w:rsidRPr="00B30D65">
              <w:t>1) _______________________________________________________________________;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2"/>
                <w:szCs w:val="22"/>
              </w:rPr>
            </w:pPr>
            <w:r w:rsidRPr="00B30D65">
              <w:rPr>
                <w:sz w:val="22"/>
                <w:szCs w:val="22"/>
              </w:rPr>
              <w:t xml:space="preserve">                                           (наименование документа и его реквизиты)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</w:pPr>
            <w:r w:rsidRPr="00B30D65">
              <w:t>2) _______________________________________________________________________;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2"/>
                <w:szCs w:val="22"/>
              </w:rPr>
            </w:pPr>
            <w:r w:rsidRPr="00B30D65">
              <w:rPr>
                <w:sz w:val="22"/>
                <w:szCs w:val="22"/>
              </w:rPr>
              <w:t xml:space="preserve">                                           (наименование документа и его реквизиты)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</w:pPr>
            <w:r w:rsidRPr="00B30D65">
              <w:t>3) _______________________________________________________________________;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2"/>
                <w:szCs w:val="22"/>
              </w:rPr>
            </w:pPr>
            <w:r w:rsidRPr="00B30D65">
              <w:rPr>
                <w:sz w:val="22"/>
                <w:szCs w:val="22"/>
              </w:rPr>
              <w:t xml:space="preserve">                                           (наименование документа и его реквизиты)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</w:pPr>
            <w:r w:rsidRPr="00B30D65">
              <w:t>4) _______________________________________________________________________;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2"/>
                <w:szCs w:val="22"/>
              </w:rPr>
            </w:pPr>
            <w:r w:rsidRPr="00B30D65">
              <w:rPr>
                <w:sz w:val="22"/>
                <w:szCs w:val="22"/>
              </w:rPr>
              <w:t xml:space="preserve">                                           (наименование документа и его реквизиты)</w:t>
            </w: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</w:pPr>
            <w:r w:rsidRPr="00B30D65">
              <w:t>5) _______________________________________________________________________.».</w:t>
            </w:r>
          </w:p>
          <w:p w:rsidR="00E05B4B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2"/>
                <w:szCs w:val="22"/>
              </w:rPr>
            </w:pPr>
            <w:r w:rsidRPr="00B30D65">
              <w:rPr>
                <w:sz w:val="22"/>
                <w:szCs w:val="22"/>
              </w:rPr>
              <w:t xml:space="preserve">                                           (наименование документа и его реквизиты)</w:t>
            </w:r>
          </w:p>
          <w:p w:rsidR="00E05B4B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2"/>
                <w:szCs w:val="22"/>
              </w:rPr>
            </w:pPr>
          </w:p>
          <w:p w:rsidR="00E05B4B" w:rsidRPr="009E173D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</w:pPr>
            <w:r w:rsidRPr="009E173D">
      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      </w:r>
          </w:p>
          <w:p w:rsidR="00E05B4B" w:rsidRPr="009E173D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2"/>
                <w:szCs w:val="22"/>
              </w:rPr>
            </w:pPr>
          </w:p>
          <w:p w:rsidR="00E05B4B" w:rsidRPr="0035767A" w:rsidRDefault="00E05B4B" w:rsidP="005C3763">
            <w:pPr>
              <w:widowControl w:val="0"/>
              <w:autoSpaceDE w:val="0"/>
              <w:autoSpaceDN w:val="0"/>
              <w:jc w:val="both"/>
            </w:pPr>
            <w:r w:rsidRPr="009E173D">
              <w:t xml:space="preserve">Достоверность </w:t>
            </w:r>
            <w:proofErr w:type="gramStart"/>
            <w:r w:rsidRPr="009E173D">
              <w:t>сведений, содержащихся в заявлении и представленных</w:t>
            </w:r>
            <w:r w:rsidRPr="0035767A">
              <w:t xml:space="preserve"> документах</w:t>
            </w:r>
            <w:r>
              <w:t xml:space="preserve"> подтверждаю</w:t>
            </w:r>
            <w:proofErr w:type="gramEnd"/>
            <w:r w:rsidRPr="0035767A">
              <w:t>.</w:t>
            </w:r>
          </w:p>
          <w:p w:rsidR="00E05B4B" w:rsidRPr="006C5CF1" w:rsidRDefault="00E05B4B" w:rsidP="005C3763">
            <w:pPr>
              <w:widowControl w:val="0"/>
              <w:autoSpaceDE w:val="0"/>
              <w:autoSpaceDN w:val="0"/>
              <w:ind w:right="-1"/>
              <w:jc w:val="both"/>
              <w:rPr>
                <w:sz w:val="20"/>
                <w:szCs w:val="20"/>
              </w:rPr>
            </w:pPr>
          </w:p>
          <w:p w:rsidR="00E05B4B" w:rsidRPr="006C5CF1" w:rsidRDefault="00E05B4B" w:rsidP="005C3763">
            <w:pPr>
              <w:widowControl w:val="0"/>
              <w:autoSpaceDE w:val="0"/>
              <w:autoSpaceDN w:val="0"/>
              <w:ind w:right="-1"/>
              <w:rPr>
                <w:sz w:val="20"/>
                <w:szCs w:val="20"/>
              </w:rPr>
            </w:pPr>
            <w:r w:rsidRPr="006C5CF1">
              <w:rPr>
                <w:sz w:val="20"/>
                <w:szCs w:val="20"/>
              </w:rPr>
              <w:t>__________________________________________       _________________________          ________________</w:t>
            </w:r>
          </w:p>
          <w:p w:rsidR="00E05B4B" w:rsidRPr="006C5CF1" w:rsidRDefault="00E05B4B" w:rsidP="005C3763">
            <w:pPr>
              <w:widowControl w:val="0"/>
              <w:autoSpaceDE w:val="0"/>
              <w:autoSpaceDN w:val="0"/>
              <w:ind w:right="-1"/>
              <w:jc w:val="both"/>
              <w:rPr>
                <w:sz w:val="20"/>
                <w:szCs w:val="20"/>
              </w:rPr>
            </w:pPr>
            <w:r w:rsidRPr="006C5CF1">
              <w:rPr>
                <w:sz w:val="20"/>
                <w:szCs w:val="20"/>
              </w:rPr>
              <w:t xml:space="preserve">                          (Ф.И.О. заявителя)                                      (подпись заявителя)                         (дата)</w:t>
            </w:r>
          </w:p>
          <w:p w:rsidR="00E05B4B" w:rsidRPr="006C5CF1" w:rsidRDefault="00E05B4B" w:rsidP="005C3763">
            <w:pPr>
              <w:widowControl w:val="0"/>
              <w:autoSpaceDE w:val="0"/>
              <w:autoSpaceDN w:val="0"/>
              <w:ind w:right="-1"/>
              <w:jc w:val="both"/>
              <w:rPr>
                <w:sz w:val="20"/>
                <w:szCs w:val="20"/>
              </w:rPr>
            </w:pPr>
          </w:p>
          <w:p w:rsidR="00E05B4B" w:rsidRPr="006C5CF1" w:rsidRDefault="00E05B4B" w:rsidP="005C37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E05B4B" w:rsidRPr="00B30D65" w:rsidRDefault="00E05B4B" w:rsidP="005C3763">
            <w:pPr>
              <w:widowControl w:val="0"/>
              <w:autoSpaceDE w:val="0"/>
              <w:autoSpaceDN w:val="0"/>
              <w:spacing w:line="226" w:lineRule="auto"/>
              <w:jc w:val="both"/>
            </w:pPr>
          </w:p>
        </w:tc>
      </w:tr>
    </w:tbl>
    <w:p w:rsidR="00E05B4B" w:rsidRDefault="00E05B4B" w:rsidP="00E05B4B">
      <w:pPr>
        <w:spacing w:line="220" w:lineRule="auto"/>
        <w:rPr>
          <w:rFonts w:ascii="TimesET" w:hAnsi="TimesET"/>
          <w:sz w:val="20"/>
          <w:szCs w:val="20"/>
        </w:rPr>
      </w:pPr>
    </w:p>
    <w:sectPr w:rsidR="00E05B4B" w:rsidSect="00273E0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D4"/>
    <w:rsid w:val="00273E03"/>
    <w:rsid w:val="005E3045"/>
    <w:rsid w:val="00973CD4"/>
    <w:rsid w:val="00AA220C"/>
    <w:rsid w:val="00E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B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0AD50A4F9573BF5D995BF594D08714519C95037D29BD3F297085E5B3B66232BF0EE3744318A1COAp8L" TargetMode="External"/><Relationship Id="rId5" Type="http://schemas.openxmlformats.org/officeDocument/2006/relationships/hyperlink" Target="consultantplus://offline/ref=73A0AD50A4F9573BF5D995BF594D08714519C95037D29BD3F297085E5B3B66232BF0EE3744318A1COAp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Ольга Владимировна</dc:creator>
  <cp:lastModifiedBy>Сафонова Ольга Владимировна</cp:lastModifiedBy>
  <cp:revision>3</cp:revision>
  <dcterms:created xsi:type="dcterms:W3CDTF">2025-03-05T12:46:00Z</dcterms:created>
  <dcterms:modified xsi:type="dcterms:W3CDTF">2025-03-05T12:48:00Z</dcterms:modified>
</cp:coreProperties>
</file>