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373AE">
        <w:tc>
          <w:tcPr>
            <w:tcW w:w="5428" w:type="dxa"/>
          </w:tcPr>
          <w:p w:rsidR="00190FF9" w:rsidRPr="00B373AE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Pr="00B373AE" w:rsidRDefault="00190FF9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D478F" w:rsidRPr="00B373AE" w:rsidRDefault="00BD478F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373AE" w:rsidRPr="00A85B3F">
        <w:tc>
          <w:tcPr>
            <w:tcW w:w="5428" w:type="dxa"/>
          </w:tcPr>
          <w:p w:rsidR="00B373AE" w:rsidRPr="00A85B3F" w:rsidRDefault="00B373A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A85B3F" w:rsidRDefault="00A85B3F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A85B3F">
              <w:rPr>
                <w:rFonts w:ascii="Times New Roman" w:hAnsi="Times New Roman"/>
                <w:sz w:val="28"/>
                <w:szCs w:val="28"/>
              </w:rPr>
              <w:t>от 27.09.2022 № 341</w:t>
            </w:r>
          </w:p>
        </w:tc>
      </w:tr>
      <w:tr w:rsidR="00B373AE" w:rsidRPr="00B373AE">
        <w:tc>
          <w:tcPr>
            <w:tcW w:w="5428" w:type="dxa"/>
          </w:tcPr>
          <w:p w:rsidR="00B373AE" w:rsidRPr="00B373AE" w:rsidRDefault="00B373A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78F" w:rsidRPr="00B373AE" w:rsidRDefault="00BD478F" w:rsidP="00BD478F">
      <w:pPr>
        <w:jc w:val="center"/>
        <w:rPr>
          <w:rFonts w:ascii="Times New Roman" w:hAnsi="Times New Roman"/>
          <w:sz w:val="28"/>
          <w:szCs w:val="28"/>
        </w:rPr>
      </w:pPr>
    </w:p>
    <w:p w:rsidR="00BD478F" w:rsidRPr="00B373AE" w:rsidRDefault="00BD478F" w:rsidP="00BD478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П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О Р Я Д О К </w:t>
      </w:r>
    </w:p>
    <w:p w:rsidR="00BD478F" w:rsidRPr="00B373AE" w:rsidRDefault="00BD478F" w:rsidP="00BD478F">
      <w:pPr>
        <w:jc w:val="center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предоставления гранта на реализацию</w:t>
      </w:r>
    </w:p>
    <w:p w:rsidR="00BD478F" w:rsidRPr="00B373AE" w:rsidRDefault="00BD478F" w:rsidP="00BD478F">
      <w:pPr>
        <w:jc w:val="center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 проекта развития сельского туризма </w:t>
      </w:r>
    </w:p>
    <w:p w:rsidR="00BD478F" w:rsidRPr="00B373AE" w:rsidRDefault="00BD478F" w:rsidP="00BD478F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</w:p>
    <w:p w:rsidR="00924A3F" w:rsidRPr="00B373AE" w:rsidRDefault="00DA7B82" w:rsidP="00B373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BD478F" w:rsidRPr="00B373AE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развитие сельского туризма (приложение № 12</w:t>
      </w:r>
      <w:r>
        <w:rPr>
          <w:rFonts w:ascii="Times New Roman" w:hAnsi="Times New Roman"/>
          <w:sz w:val="28"/>
          <w:szCs w:val="28"/>
        </w:rPr>
        <w:br/>
      </w:r>
      <w:r w:rsidR="00BD478F" w:rsidRPr="00B373AE">
        <w:rPr>
          <w:rFonts w:ascii="Times New Roman" w:hAnsi="Times New Roman"/>
          <w:sz w:val="28"/>
          <w:szCs w:val="28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="00BD478F" w:rsidRPr="00B373AE">
        <w:rPr>
          <w:rFonts w:ascii="Times New Roman" w:hAnsi="Times New Roman"/>
          <w:sz w:val="28"/>
          <w:szCs w:val="28"/>
        </w:rPr>
        <w:t>от 14 июля 2012 г. №</w:t>
      </w:r>
      <w:r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717) (далее – Правила), в целях реализации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мероприятия</w:t>
      </w:r>
      <w:r w:rsidR="00924A3F" w:rsidRPr="00B373AE">
        <w:rPr>
          <w:rFonts w:ascii="Times New Roman" w:hAnsi="Times New Roman"/>
          <w:sz w:val="28"/>
          <w:szCs w:val="28"/>
        </w:rPr>
        <w:t xml:space="preserve"> </w:t>
      </w:r>
      <w:r w:rsidR="00BD478F" w:rsidRPr="00B373AE">
        <w:rPr>
          <w:rFonts w:ascii="Times New Roman" w:hAnsi="Times New Roman"/>
          <w:sz w:val="28"/>
          <w:szCs w:val="28"/>
        </w:rPr>
        <w:t>подпрограммы №</w:t>
      </w:r>
      <w:r w:rsidR="00457BC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 xml:space="preserve">3 «Развитие малых форм хозяйствования, сельскохозяйственной потребительской кооперации, поддержки садоводства и огородничества» </w:t>
      </w:r>
      <w:r w:rsidR="00924A3F" w:rsidRPr="00B373AE">
        <w:rPr>
          <w:rFonts w:ascii="Times New Roman" w:hAnsi="Times New Roman"/>
          <w:sz w:val="28"/>
          <w:szCs w:val="28"/>
        </w:rPr>
        <w:t>государственной программы</w:t>
      </w:r>
      <w:r w:rsidR="00BD478F" w:rsidRPr="00B373AE">
        <w:rPr>
          <w:rFonts w:ascii="Times New Roman" w:hAnsi="Times New Roman"/>
          <w:sz w:val="28"/>
          <w:szCs w:val="28"/>
        </w:rPr>
        <w:t xml:space="preserve"> Рязанской области «Развитие агропромышленного комплекса», утвержденной постановлением Правительства Рязанской области от 30 октября 2013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D478F" w:rsidRPr="00B373AE">
        <w:rPr>
          <w:rFonts w:ascii="Times New Roman" w:hAnsi="Times New Roman"/>
          <w:sz w:val="28"/>
          <w:szCs w:val="28"/>
        </w:rPr>
        <w:t xml:space="preserve">№ 357 (далее – Государственная программа). </w:t>
      </w:r>
    </w:p>
    <w:p w:rsidR="00924A3F" w:rsidRPr="00B373AE" w:rsidRDefault="00BD478F" w:rsidP="00B373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2.</w:t>
      </w:r>
      <w:r w:rsidR="00DA7B82">
        <w:rPr>
          <w:rFonts w:ascii="Times New Roman" w:hAnsi="Times New Roman"/>
          <w:sz w:val="28"/>
          <w:szCs w:val="28"/>
        </w:rPr>
        <w:t> </w:t>
      </w:r>
      <w:r w:rsidR="00924A3F" w:rsidRPr="00B373AE">
        <w:rPr>
          <w:rFonts w:ascii="Times New Roman" w:hAnsi="Times New Roman"/>
          <w:sz w:val="28"/>
          <w:szCs w:val="28"/>
        </w:rPr>
        <w:t>Настоящий Порядок регулирует механизм предоставления гранта на реализацию проекта развития сельского туризма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на развитие сельского туризма в целях финансового обеспечения затрат, связанных с  реализацией проекта развития сельского туризма (далее – грант «</w:t>
      </w:r>
      <w:proofErr w:type="spellStart"/>
      <w:r w:rsidR="00924A3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924A3F" w:rsidRPr="00B373AE">
        <w:rPr>
          <w:rFonts w:ascii="Times New Roman" w:hAnsi="Times New Roman"/>
          <w:sz w:val="28"/>
          <w:szCs w:val="28"/>
        </w:rPr>
        <w:t>»), и определяет условия и порядок предоставления гранта «</w:t>
      </w:r>
      <w:proofErr w:type="spellStart"/>
      <w:r w:rsidR="00924A3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924A3F" w:rsidRPr="00B373AE">
        <w:rPr>
          <w:rFonts w:ascii="Times New Roman" w:hAnsi="Times New Roman"/>
          <w:sz w:val="28"/>
          <w:szCs w:val="28"/>
        </w:rPr>
        <w:t>».</w:t>
      </w:r>
      <w:r w:rsidR="00924A3F" w:rsidRPr="00B373A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24A3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3. Для целей настоящего Порядка используются</w:t>
      </w:r>
      <w:r w:rsidR="00BD478F" w:rsidRPr="00B373AE">
        <w:rPr>
          <w:rFonts w:ascii="Times New Roman" w:hAnsi="Times New Roman"/>
          <w:sz w:val="28"/>
          <w:szCs w:val="28"/>
        </w:rPr>
        <w:t xml:space="preserve"> следующ</w:t>
      </w:r>
      <w:r w:rsidRPr="00B373AE">
        <w:rPr>
          <w:rFonts w:ascii="Times New Roman" w:hAnsi="Times New Roman"/>
          <w:sz w:val="28"/>
          <w:szCs w:val="28"/>
        </w:rPr>
        <w:t>ие понятия</w:t>
      </w:r>
      <w:r w:rsidR="00BD478F" w:rsidRPr="00B373AE">
        <w:rPr>
          <w:rFonts w:ascii="Times New Roman" w:hAnsi="Times New Roman"/>
          <w:sz w:val="28"/>
          <w:szCs w:val="28"/>
        </w:rPr>
        <w:t>: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 xml:space="preserve">получатель средств – заявитель, проект развития сельского туризма которого прошел конкурсный отбор в соответствии с </w:t>
      </w:r>
      <w:hyperlink r:id="rId12" w:history="1">
        <w:r w:rsidR="00BD478F" w:rsidRPr="00B373AE">
          <w:rPr>
            <w:rFonts w:ascii="Times New Roman" w:hAnsi="Times New Roman"/>
            <w:sz w:val="28"/>
            <w:szCs w:val="28"/>
          </w:rPr>
          <w:t>пунктом 4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Правил;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заявитель – сельскохозяйственный товаропроизводитель (за исключением личных подсобных хозяйств), относящийся к категории «малое предприятие» или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 xml:space="preserve">» в соответствии с Федеральным </w:t>
      </w:r>
      <w:hyperlink r:id="rId13" w:history="1">
        <w:r w:rsidR="00BD478F" w:rsidRPr="00B373AE">
          <w:rPr>
            <w:rFonts w:ascii="Times New Roman" w:hAnsi="Times New Roman"/>
            <w:sz w:val="28"/>
            <w:szCs w:val="28"/>
          </w:rPr>
          <w:t>законом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от 24 июля 2007 г</w:t>
      </w:r>
      <w:r w:rsidR="00457BC2">
        <w:rPr>
          <w:rFonts w:ascii="Times New Roman" w:hAnsi="Times New Roman"/>
          <w:sz w:val="28"/>
          <w:szCs w:val="28"/>
        </w:rPr>
        <w:t>ода</w:t>
      </w:r>
      <w:r w:rsidR="00BD478F" w:rsidRPr="00B373AE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Рязанской области, обязующийся осуществлять деятельность в течение не менее 5 лет на сельской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территории или на территории сельской агломерации </w:t>
      </w:r>
      <w:r w:rsidRPr="00B373AE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BD478F" w:rsidRPr="00B373AE">
        <w:rPr>
          <w:rFonts w:ascii="Times New Roman" w:hAnsi="Times New Roman"/>
          <w:sz w:val="28"/>
          <w:szCs w:val="28"/>
        </w:rPr>
        <w:t>со дня получения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и достигнуть плановых показателей деятельности, предусмотренных проектом развития сельского туризма.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>Днем получения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считается день перечисления министерством сельского хозяйства и продовольствия Рязанской области (далее – Министерство)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на расчетный или корреспондентский счет, открытый получателю средств в учреждении Центрального банка Российской Федерации или в российской кредитной организации (далее – день получения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»);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проект развития сельского туризма – документ, составленный по форме, утверждаемой Министерством сельского хозяйства Российской Федерации,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», финансово-экономическое обоснование, предусматривающее срок окупаемости проекта развития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сельского туризма, не превышающий 5 лет, плановые показатели деятельности, обязательство по достижению которых включается в соглашение о предоставлении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получателю средств (далее – Соглашение)</w:t>
      </w:r>
      <w:r w:rsidR="002D409B" w:rsidRPr="00B373AE">
        <w:rPr>
          <w:rFonts w:ascii="Times New Roman" w:hAnsi="Times New Roman"/>
          <w:sz w:val="28"/>
          <w:szCs w:val="28"/>
        </w:rPr>
        <w:t>;</w:t>
      </w:r>
      <w:r w:rsidR="00BD478F" w:rsidRPr="00B373AE">
        <w:rPr>
          <w:rFonts w:ascii="Times New Roman" w:hAnsi="Times New Roman"/>
          <w:strike/>
          <w:color w:val="FF0000"/>
          <w:sz w:val="28"/>
          <w:szCs w:val="28"/>
        </w:rPr>
        <w:t xml:space="preserve">  </w:t>
      </w:r>
    </w:p>
    <w:p w:rsidR="00DD2804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плановые показатели деятельности –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«малое предприятие» или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в соответствии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с Федера</w:t>
      </w:r>
      <w:r w:rsidR="00457BC2">
        <w:rPr>
          <w:rFonts w:ascii="Times New Roman" w:hAnsi="Times New Roman"/>
          <w:sz w:val="28"/>
          <w:szCs w:val="28"/>
        </w:rPr>
        <w:t>льным законом от 24 июля 2007 года</w:t>
      </w:r>
      <w:r w:rsidR="00BD478F" w:rsidRPr="00B373AE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получивших грант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</w:t>
      </w:r>
      <w:r w:rsidRPr="00B373AE">
        <w:rPr>
          <w:rFonts w:ascii="Times New Roman" w:hAnsi="Times New Roman"/>
          <w:sz w:val="28"/>
          <w:szCs w:val="28"/>
        </w:rPr>
        <w:t xml:space="preserve">, </w:t>
      </w:r>
      <w:r w:rsidRPr="00B373AE">
        <w:rPr>
          <w:rFonts w:ascii="Times New Roman" w:hAnsi="Times New Roman"/>
          <w:color w:val="000000" w:themeColor="text1"/>
          <w:sz w:val="28"/>
          <w:szCs w:val="28"/>
        </w:rPr>
        <w:t>и иные показатели, предусмотренные проектом развития сельского туризма</w:t>
      </w:r>
      <w:r w:rsidR="00BD478F" w:rsidRPr="00B373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D2804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73AE">
        <w:rPr>
          <w:rFonts w:ascii="Times New Roman" w:hAnsi="Times New Roman"/>
          <w:color w:val="000000" w:themeColor="text1"/>
          <w:sz w:val="28"/>
          <w:szCs w:val="28"/>
        </w:rPr>
        <w:t xml:space="preserve">Применительно к настоящему Порядку под плановыми показателями деятельности </w:t>
      </w:r>
      <w:r w:rsidR="00924A3F" w:rsidRPr="00B373AE">
        <w:rPr>
          <w:rFonts w:ascii="Times New Roman" w:hAnsi="Times New Roman"/>
          <w:color w:val="000000" w:themeColor="text1"/>
          <w:sz w:val="28"/>
          <w:szCs w:val="28"/>
        </w:rPr>
        <w:t>понимаются</w:t>
      </w:r>
      <w:r w:rsidRPr="00B373AE">
        <w:rPr>
          <w:rFonts w:ascii="Times New Roman" w:hAnsi="Times New Roman"/>
          <w:color w:val="000000" w:themeColor="text1"/>
          <w:sz w:val="28"/>
          <w:szCs w:val="28"/>
        </w:rPr>
        <w:t xml:space="preserve"> плановые показатели проекта развития сельского туризма, </w:t>
      </w:r>
      <w:r w:rsidR="00DD2804" w:rsidRPr="00B373AE">
        <w:rPr>
          <w:rFonts w:ascii="Times New Roman" w:hAnsi="Times New Roman"/>
          <w:color w:val="000000" w:themeColor="text1"/>
          <w:sz w:val="28"/>
          <w:szCs w:val="28"/>
        </w:rPr>
        <w:t>содержащиеся в форме, приведенной в приложении № 2 к Порядку проведения конкурсного отбора проектов развития се</w:t>
      </w:r>
      <w:r w:rsidR="00457BC2">
        <w:rPr>
          <w:rFonts w:ascii="Times New Roman" w:hAnsi="Times New Roman"/>
          <w:color w:val="000000" w:themeColor="text1"/>
          <w:sz w:val="28"/>
          <w:szCs w:val="28"/>
        </w:rPr>
        <w:t>льского туризма, утвержденному п</w:t>
      </w:r>
      <w:r w:rsidR="00DD2804" w:rsidRPr="00B373AE">
        <w:rPr>
          <w:rFonts w:ascii="Times New Roman" w:hAnsi="Times New Roman"/>
          <w:color w:val="000000" w:themeColor="text1"/>
          <w:sz w:val="28"/>
          <w:szCs w:val="28"/>
        </w:rPr>
        <w:t>риказом Министерства сельского хозяйства Российской Федерации от 10.02.2022 № 68 (далее – порядок, установленный Минсельхозом РФ № 68)</w:t>
      </w:r>
      <w:r w:rsidR="002D409B" w:rsidRPr="00B373AE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BD478F" w:rsidRPr="00B373AE">
        <w:rPr>
          <w:rFonts w:ascii="Times New Roman" w:hAnsi="Times New Roman"/>
          <w:sz w:val="28"/>
          <w:szCs w:val="28"/>
        </w:rPr>
        <w:t xml:space="preserve"> сельские территории –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административного центра Рязанской области – города Рязань), рабочие поселки, наделенные статусом городских поселений, рабочие поселки, входящие в состав городских поселений, муниципальных округов, </w:t>
      </w:r>
      <w:r w:rsidR="00BD478F" w:rsidRPr="00B373AE">
        <w:rPr>
          <w:rFonts w:ascii="Times New Roman" w:hAnsi="Times New Roman"/>
          <w:sz w:val="28"/>
          <w:szCs w:val="28"/>
        </w:rPr>
        <w:lastRenderedPageBreak/>
        <w:t>городских округов (за исключением административного центра Рязанской области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– города Рязань). Перечень таких сельских населенных пунктов и рабочих поселков на территории Рязанской области определяется Министерством;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сельские агломерации –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Рязанской области определяется Министерством;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 xml:space="preserve">срок окупаемости проекта развития сельского туризма </w:t>
      </w:r>
      <w:r w:rsidR="00457BC2">
        <w:rPr>
          <w:rFonts w:ascii="Times New Roman" w:hAnsi="Times New Roman"/>
          <w:sz w:val="28"/>
          <w:szCs w:val="28"/>
        </w:rPr>
        <w:t>–</w:t>
      </w:r>
      <w:r w:rsidR="00BD478F" w:rsidRPr="00B373AE">
        <w:rPr>
          <w:rFonts w:ascii="Times New Roman" w:hAnsi="Times New Roman"/>
          <w:sz w:val="28"/>
          <w:szCs w:val="28"/>
        </w:rPr>
        <w:t xml:space="preserve"> период, за который сумма чистого денежного потока, генерируемого проектом развития сельского туризма, превысит сумму вложенных в него средств.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D478F" w:rsidRPr="00B373AE">
        <w:rPr>
          <w:rFonts w:ascii="Times New Roman" w:hAnsi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на соответствующий финансовый год</w:t>
      </w:r>
      <w:r w:rsidR="00457BC2">
        <w:rPr>
          <w:rFonts w:ascii="Times New Roman" w:hAnsi="Times New Roman"/>
          <w:sz w:val="28"/>
          <w:szCs w:val="28"/>
        </w:rPr>
        <w:t>,</w:t>
      </w:r>
      <w:r w:rsidR="00BD478F" w:rsidRPr="00B373AE">
        <w:rPr>
          <w:rFonts w:ascii="Times New Roman" w:hAnsi="Times New Roman"/>
          <w:sz w:val="28"/>
          <w:szCs w:val="28"/>
        </w:rPr>
        <w:t xml:space="preserve"> является Министерство.</w:t>
      </w:r>
    </w:p>
    <w:p w:rsidR="00BD478F" w:rsidRPr="00B373AE" w:rsidRDefault="00BD478F" w:rsidP="00B373AE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Министерство предоставляет гранты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в пределах бюджетных ассигнований, предусмотренных в областном бюджете на текущий финансовый год, лимитов бюджетных обязательств на цель, указанную в пункте </w:t>
      </w:r>
      <w:r w:rsidR="00924A3F" w:rsidRPr="00B373AE">
        <w:rPr>
          <w:rFonts w:ascii="Times New Roman" w:hAnsi="Times New Roman"/>
          <w:sz w:val="28"/>
          <w:szCs w:val="28"/>
        </w:rPr>
        <w:t>2</w:t>
      </w:r>
      <w:r w:rsidRPr="00B373A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Сведения о гранте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единый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портал) в разделе «Бюджет».</w:t>
      </w:r>
    </w:p>
    <w:p w:rsidR="00924A3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5.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>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предоставляется </w:t>
      </w:r>
      <w:r w:rsidR="00924A3F" w:rsidRPr="00B373AE">
        <w:rPr>
          <w:rFonts w:ascii="Times New Roman" w:hAnsi="Times New Roman"/>
          <w:sz w:val="28"/>
          <w:szCs w:val="28"/>
        </w:rPr>
        <w:t xml:space="preserve">Министерством </w:t>
      </w:r>
      <w:r w:rsidRPr="00B373AE">
        <w:rPr>
          <w:rFonts w:ascii="Times New Roman" w:hAnsi="Times New Roman"/>
          <w:sz w:val="28"/>
          <w:szCs w:val="28"/>
        </w:rPr>
        <w:t xml:space="preserve">получателям средств по результатам конкурсного отбора проектов развития сельского туризма, проведенного в порядке, </w:t>
      </w:r>
      <w:r w:rsidR="00DD2804" w:rsidRPr="00B373AE">
        <w:rPr>
          <w:rFonts w:ascii="Times New Roman" w:hAnsi="Times New Roman"/>
          <w:sz w:val="28"/>
          <w:szCs w:val="28"/>
        </w:rPr>
        <w:t>установленном Мин</w:t>
      </w:r>
      <w:r w:rsidRPr="00B373AE">
        <w:rPr>
          <w:rFonts w:ascii="Times New Roman" w:hAnsi="Times New Roman"/>
          <w:sz w:val="28"/>
          <w:szCs w:val="28"/>
        </w:rPr>
        <w:t>с</w:t>
      </w:r>
      <w:r w:rsidR="00DD2804" w:rsidRPr="00B373AE">
        <w:rPr>
          <w:rFonts w:ascii="Times New Roman" w:hAnsi="Times New Roman"/>
          <w:sz w:val="28"/>
          <w:szCs w:val="28"/>
        </w:rPr>
        <w:t xml:space="preserve">ельхозом </w:t>
      </w:r>
      <w:r w:rsidRPr="00B373AE">
        <w:rPr>
          <w:rFonts w:ascii="Times New Roman" w:hAnsi="Times New Roman"/>
          <w:sz w:val="28"/>
          <w:szCs w:val="28"/>
        </w:rPr>
        <w:t>РФ</w:t>
      </w:r>
      <w:r w:rsidR="00DD2804" w:rsidRPr="00B373AE">
        <w:rPr>
          <w:rFonts w:ascii="Times New Roman" w:hAnsi="Times New Roman"/>
          <w:sz w:val="28"/>
          <w:szCs w:val="28"/>
        </w:rPr>
        <w:t xml:space="preserve"> № 68</w:t>
      </w:r>
      <w:r w:rsidR="00924A3F" w:rsidRPr="00B373AE">
        <w:rPr>
          <w:rFonts w:ascii="Times New Roman" w:hAnsi="Times New Roman"/>
          <w:sz w:val="28"/>
          <w:szCs w:val="28"/>
        </w:rPr>
        <w:t xml:space="preserve"> (далее – отбор)</w:t>
      </w:r>
      <w:r w:rsidRPr="00B373AE">
        <w:rPr>
          <w:rFonts w:ascii="Times New Roman" w:hAnsi="Times New Roman"/>
          <w:sz w:val="28"/>
          <w:szCs w:val="28"/>
        </w:rPr>
        <w:t>.</w:t>
      </w:r>
      <w:r w:rsidR="00924A3F" w:rsidRPr="00B373AE">
        <w:rPr>
          <w:rFonts w:ascii="Times New Roman" w:hAnsi="Times New Roman"/>
          <w:sz w:val="28"/>
          <w:szCs w:val="28"/>
        </w:rPr>
        <w:t xml:space="preserve"> 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BD478F" w:rsidRPr="00B373AE">
        <w:rPr>
          <w:rFonts w:ascii="Times New Roman" w:hAnsi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BD478F" w:rsidRPr="00B373AE">
        <w:rPr>
          <w:rFonts w:ascii="Times New Roman" w:hAnsi="Times New Roman"/>
          <w:sz w:val="28"/>
          <w:szCs w:val="28"/>
        </w:rPr>
        <w:t>Грант</w:t>
      </w:r>
      <w:r w:rsidR="00924A3F" w:rsidRPr="00B373A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24A3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924A3F" w:rsidRPr="00B373AE">
        <w:rPr>
          <w:rFonts w:ascii="Times New Roman" w:hAnsi="Times New Roman"/>
          <w:sz w:val="28"/>
          <w:szCs w:val="28"/>
        </w:rPr>
        <w:t xml:space="preserve">» предоставляется получателю средств </w:t>
      </w:r>
      <w:r w:rsidR="00BD478F" w:rsidRPr="00B373AE">
        <w:rPr>
          <w:rFonts w:ascii="Times New Roman" w:hAnsi="Times New Roman"/>
          <w:sz w:val="28"/>
          <w:szCs w:val="28"/>
        </w:rPr>
        <w:t>на реализацию проекта развития сельского туризма в размере: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до 3 млн. рублей (включительно)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при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направлении на реализацию </w:t>
      </w:r>
      <w:proofErr w:type="gramStart"/>
      <w:r w:rsidRPr="00B373AE">
        <w:rPr>
          <w:rFonts w:ascii="Times New Roman" w:hAnsi="Times New Roman"/>
          <w:sz w:val="28"/>
          <w:szCs w:val="28"/>
        </w:rPr>
        <w:t>проекта развития сельского туризма собственных средств заявителя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в размере не менее 10 процентов его стоимости;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 xml:space="preserve">до 5 млн. рублей (включительно)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при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направлении на реализацию </w:t>
      </w:r>
      <w:proofErr w:type="gramStart"/>
      <w:r w:rsidRPr="00B373AE">
        <w:rPr>
          <w:rFonts w:ascii="Times New Roman" w:hAnsi="Times New Roman"/>
          <w:sz w:val="28"/>
          <w:szCs w:val="28"/>
        </w:rPr>
        <w:t>проекта развития сельского туризма собственных средств заявителя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в размере не менее 15 процентов его стоимости;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до 8 млн. рублей (включительно)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при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направлении на реализацию </w:t>
      </w:r>
      <w:proofErr w:type="gramStart"/>
      <w:r w:rsidRPr="00B373AE">
        <w:rPr>
          <w:rFonts w:ascii="Times New Roman" w:hAnsi="Times New Roman"/>
          <w:sz w:val="28"/>
          <w:szCs w:val="28"/>
        </w:rPr>
        <w:t>проекта развития сельского туризма собственных средств заявителя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в размере не менее 20 процентов его стоимости;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до 10 млн. рублей (включительно)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при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направлении на реализацию </w:t>
      </w:r>
      <w:proofErr w:type="gramStart"/>
      <w:r w:rsidRPr="00B373AE">
        <w:rPr>
          <w:rFonts w:ascii="Times New Roman" w:hAnsi="Times New Roman"/>
          <w:sz w:val="28"/>
          <w:szCs w:val="28"/>
        </w:rPr>
        <w:t>проекта развития сельского туризма собственных средств заявителя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в размере не менее 25 процентов его стоимости.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Целевые направления расходования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определяются Министерством сельского хозяйства Российской Федерации по согласованию с Министерством финансов Российской Федерации (далее – целевые направления расходования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»).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предоставляется однократно.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D478F" w:rsidRPr="00B373AE">
        <w:rPr>
          <w:rFonts w:ascii="Times New Roman" w:hAnsi="Times New Roman"/>
          <w:sz w:val="28"/>
          <w:szCs w:val="28"/>
        </w:rPr>
        <w:t>Грант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предоставляется получателям средств с учетом следующих условий: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1)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>на дату регистрации заявления о предоставлении гранта на реализацию проекта развития сельского туризма (далее – Заявление)</w:t>
      </w:r>
      <w:r w:rsidR="00EF3493" w:rsidRPr="00B373AE">
        <w:rPr>
          <w:rFonts w:ascii="Times New Roman" w:hAnsi="Times New Roman"/>
          <w:sz w:val="28"/>
          <w:szCs w:val="28"/>
        </w:rPr>
        <w:t xml:space="preserve"> получатель средств</w:t>
      </w:r>
      <w:r w:rsidRPr="00B373AE">
        <w:rPr>
          <w:rFonts w:ascii="Times New Roman" w:hAnsi="Times New Roman"/>
          <w:sz w:val="28"/>
          <w:szCs w:val="28"/>
        </w:rPr>
        <w:t>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50%;</w:t>
      </w:r>
    </w:p>
    <w:p w:rsidR="00BD478F" w:rsidRPr="00B373AE" w:rsidRDefault="00831DD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должен </w:t>
      </w:r>
      <w:r w:rsidR="00924A3F" w:rsidRPr="00B373AE">
        <w:rPr>
          <w:rFonts w:ascii="Times New Roman" w:hAnsi="Times New Roman"/>
          <w:sz w:val="28"/>
          <w:szCs w:val="28"/>
        </w:rPr>
        <w:t>соответств</w:t>
      </w:r>
      <w:r w:rsidRPr="00B373AE">
        <w:rPr>
          <w:rFonts w:ascii="Times New Roman" w:hAnsi="Times New Roman"/>
          <w:sz w:val="28"/>
          <w:szCs w:val="28"/>
        </w:rPr>
        <w:t>овать</w:t>
      </w:r>
      <w:r w:rsidR="00924A3F" w:rsidRPr="00B373AE">
        <w:rPr>
          <w:rFonts w:ascii="Times New Roman" w:hAnsi="Times New Roman"/>
          <w:sz w:val="28"/>
          <w:szCs w:val="28"/>
        </w:rPr>
        <w:t xml:space="preserve"> </w:t>
      </w:r>
      <w:r w:rsidR="00BD478F" w:rsidRPr="00B373AE">
        <w:rPr>
          <w:rFonts w:ascii="Times New Roman" w:hAnsi="Times New Roman"/>
          <w:sz w:val="28"/>
          <w:szCs w:val="28"/>
        </w:rPr>
        <w:t xml:space="preserve">категории, установленной абзацем </w:t>
      </w:r>
      <w:r w:rsidRPr="00B373AE">
        <w:rPr>
          <w:rFonts w:ascii="Times New Roman" w:hAnsi="Times New Roman"/>
          <w:sz w:val="28"/>
          <w:szCs w:val="28"/>
        </w:rPr>
        <w:t>вторым</w:t>
      </w:r>
      <w:r w:rsidR="00BD478F" w:rsidRPr="00B373AE">
        <w:rPr>
          <w:rFonts w:ascii="Times New Roman" w:hAnsi="Times New Roman"/>
          <w:sz w:val="28"/>
          <w:szCs w:val="28"/>
        </w:rPr>
        <w:t xml:space="preserve"> пункта </w:t>
      </w:r>
      <w:r w:rsidR="00924A3F" w:rsidRPr="00B373AE">
        <w:rPr>
          <w:rFonts w:ascii="Times New Roman" w:hAnsi="Times New Roman"/>
          <w:sz w:val="28"/>
          <w:szCs w:val="28"/>
        </w:rPr>
        <w:t>3</w:t>
      </w:r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долж</w:t>
      </w:r>
      <w:r w:rsidR="00831DD2" w:rsidRPr="00B373AE">
        <w:rPr>
          <w:rFonts w:ascii="Times New Roman" w:hAnsi="Times New Roman"/>
          <w:sz w:val="28"/>
          <w:szCs w:val="28"/>
        </w:rPr>
        <w:t>е</w:t>
      </w:r>
      <w:r w:rsidRPr="00B373AE">
        <w:rPr>
          <w:rFonts w:ascii="Times New Roman" w:hAnsi="Times New Roman"/>
          <w:sz w:val="28"/>
          <w:szCs w:val="28"/>
        </w:rPr>
        <w:t xml:space="preserve">н получать средства из областного бюджета на основании иных нормативных правовых актов на цель, указанную в </w:t>
      </w:r>
      <w:hyperlink r:id="rId14" w:history="1">
        <w:r w:rsidRPr="00B373AE">
          <w:rPr>
            <w:rFonts w:ascii="Times New Roman" w:hAnsi="Times New Roman"/>
            <w:sz w:val="28"/>
            <w:szCs w:val="28"/>
          </w:rPr>
          <w:t xml:space="preserve">пункте </w:t>
        </w:r>
        <w:r w:rsidR="00924A3F" w:rsidRPr="00B373AE">
          <w:rPr>
            <w:rFonts w:ascii="Times New Roman" w:hAnsi="Times New Roman"/>
            <w:sz w:val="28"/>
            <w:szCs w:val="28"/>
          </w:rPr>
          <w:t>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24A3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у получателя средств </w:t>
      </w:r>
      <w:r w:rsidR="00831DD2" w:rsidRPr="00B373AE">
        <w:rPr>
          <w:rFonts w:ascii="Times New Roman" w:hAnsi="Times New Roman"/>
          <w:sz w:val="28"/>
          <w:szCs w:val="28"/>
        </w:rPr>
        <w:t xml:space="preserve">должны быть </w:t>
      </w:r>
      <w:r w:rsidRPr="00B373AE">
        <w:rPr>
          <w:rFonts w:ascii="Times New Roman" w:hAnsi="Times New Roman"/>
          <w:sz w:val="28"/>
          <w:szCs w:val="28"/>
        </w:rPr>
        <w:t>собственны</w:t>
      </w:r>
      <w:r w:rsidR="00831DD2" w:rsidRPr="00B373AE">
        <w:rPr>
          <w:rFonts w:ascii="Times New Roman" w:hAnsi="Times New Roman"/>
          <w:sz w:val="28"/>
          <w:szCs w:val="28"/>
        </w:rPr>
        <w:t>е</w:t>
      </w:r>
      <w:r w:rsidRPr="00B373AE">
        <w:rPr>
          <w:rFonts w:ascii="Times New Roman" w:hAnsi="Times New Roman"/>
          <w:sz w:val="28"/>
          <w:szCs w:val="28"/>
        </w:rPr>
        <w:t xml:space="preserve"> средств</w:t>
      </w:r>
      <w:r w:rsidR="00831DD2" w:rsidRPr="00B373AE">
        <w:rPr>
          <w:rFonts w:ascii="Times New Roman" w:hAnsi="Times New Roman"/>
          <w:sz w:val="28"/>
          <w:szCs w:val="28"/>
        </w:rPr>
        <w:t>а</w:t>
      </w:r>
      <w:r w:rsidRPr="00B373AE">
        <w:rPr>
          <w:rFonts w:ascii="Times New Roman" w:hAnsi="Times New Roman"/>
          <w:sz w:val="28"/>
          <w:szCs w:val="28"/>
        </w:rPr>
        <w:t xml:space="preserve"> в размере согласно пункту 7 настоящего Порядка;</w:t>
      </w:r>
    </w:p>
    <w:p w:rsidR="00EF3493" w:rsidRPr="00B373AE" w:rsidRDefault="00EF3493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должен быть зарегистрирован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с использованием ключей усиленных квалифицированных электронных подписей и квалифицированных сертификатов ключей проверки электронных подписей;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2) срок освоения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составляет не более 18 месяцев со дня получения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В случае наступления обстоятельств непреодолимой силы, препятствующих освоению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в установленный </w:t>
      </w:r>
      <w:r w:rsidRPr="00B373AE">
        <w:rPr>
          <w:rFonts w:ascii="Times New Roman" w:hAnsi="Times New Roman"/>
          <w:sz w:val="28"/>
          <w:szCs w:val="28"/>
        </w:rPr>
        <w:lastRenderedPageBreak/>
        <w:t>срок, срок освоения средств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может быть продлен по решению Министерства, но не более чем на 6 месяцев, в порядке, установленном Министерством. Основанием для принятия Министерством решения о продлении срока использования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является документальное подтверждение получателем средств наступления обстоятельств непреодолимой силы, препятствующих использованию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в установленный срок.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Продление срока использования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», предоставленного в 2022 году, допускается по решению Министерства, но не более чем на 12 месяцев, в случаях и порядке, установленном Министерством. При этом продление срока использования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осуществляется в соответствии с заявлением получателя средств, направленного в Министерство не позднее</w:t>
      </w:r>
      <w:r w:rsidR="00B96DB1" w:rsidRPr="00B373AE">
        <w:rPr>
          <w:rFonts w:ascii="Times New Roman" w:hAnsi="Times New Roman"/>
          <w:sz w:val="28"/>
          <w:szCs w:val="28"/>
        </w:rPr>
        <w:t xml:space="preserve">, </w:t>
      </w:r>
      <w:r w:rsidRPr="00B373AE">
        <w:rPr>
          <w:rFonts w:ascii="Times New Roman" w:hAnsi="Times New Roman"/>
          <w:sz w:val="28"/>
          <w:szCs w:val="28"/>
        </w:rPr>
        <w:t>чем за 15 календарных дней до окончания срока использования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</w:t>
      </w:r>
      <w:r w:rsidR="00E54759" w:rsidRPr="00B373AE">
        <w:rPr>
          <w:rFonts w:ascii="Times New Roman" w:hAnsi="Times New Roman"/>
          <w:sz w:val="28"/>
          <w:szCs w:val="28"/>
        </w:rPr>
        <w:t>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57BC2">
        <w:rPr>
          <w:rFonts w:ascii="Times New Roman" w:hAnsi="Times New Roman"/>
          <w:sz w:val="28"/>
          <w:szCs w:val="28"/>
        </w:rPr>
        <w:t>,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если получател</w:t>
      </w:r>
      <w:r w:rsidR="00924A3F" w:rsidRPr="00B373AE">
        <w:rPr>
          <w:rFonts w:ascii="Times New Roman" w:hAnsi="Times New Roman"/>
          <w:sz w:val="28"/>
          <w:szCs w:val="28"/>
        </w:rPr>
        <w:t>ем</w:t>
      </w:r>
      <w:r w:rsidRPr="00B373AE">
        <w:rPr>
          <w:rFonts w:ascii="Times New Roman" w:hAnsi="Times New Roman"/>
          <w:sz w:val="28"/>
          <w:szCs w:val="28"/>
        </w:rPr>
        <w:t xml:space="preserve"> средств 2022 года допущены нарушения обязательств по достижению плановых показателей деятельности, предусмотренных проектом развития сельского туризма, срок исполнения которых наступает в 2022 году, меры ответственности за нарушение указанных обязательств применяются по решению Министерства и в установленном им порядке;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3)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>отчуждение имущества, приобретенного за счет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», допускается только при согласовании с Министерством сельского хозяйства Российской Федерации, а также при условии </w:t>
      </w:r>
      <w:proofErr w:type="spellStart"/>
      <w:r w:rsidRPr="00B373AE">
        <w:rPr>
          <w:rFonts w:ascii="Times New Roman" w:hAnsi="Times New Roman"/>
          <w:sz w:val="28"/>
          <w:szCs w:val="28"/>
        </w:rPr>
        <w:t>неухудшения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 плановых показателей деятельности, предусмотренных проектом развития сельского туризма и Соглашением;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4)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 xml:space="preserve">финансовое обеспечение затрат, предусмотренных проектом развития сельского туризма, за счет иных направлений государственной поддержки не допускается; 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5)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>приобретение за счет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имущества, ранее приобретенного за счет иных форм государственной поддержки, не допускается;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BD478F" w:rsidRPr="00B373AE">
        <w:rPr>
          <w:rFonts w:ascii="Times New Roman" w:hAnsi="Times New Roman"/>
          <w:sz w:val="28"/>
          <w:szCs w:val="28"/>
        </w:rPr>
        <w:t xml:space="preserve">наличие согласия на осуществление Министерством проверок соблюдения порядка и условий предоставления </w:t>
      </w:r>
      <w:r w:rsidR="000E7F2A" w:rsidRPr="00B373AE">
        <w:rPr>
          <w:rFonts w:ascii="Times New Roman" w:hAnsi="Times New Roman"/>
          <w:sz w:val="28"/>
          <w:szCs w:val="28"/>
        </w:rPr>
        <w:t>гранта «</w:t>
      </w:r>
      <w:proofErr w:type="spellStart"/>
      <w:r w:rsidR="000E7F2A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0E7F2A" w:rsidRPr="00B373AE">
        <w:rPr>
          <w:rFonts w:ascii="Times New Roman" w:hAnsi="Times New Roman"/>
          <w:sz w:val="28"/>
          <w:szCs w:val="28"/>
        </w:rPr>
        <w:t>»</w:t>
      </w:r>
      <w:r w:rsidR="00BD478F" w:rsidRPr="00B373AE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5" w:history="1">
        <w:r w:rsidR="00BD478F" w:rsidRPr="00B373AE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="00BD478F" w:rsidRPr="00B373AE">
          <w:rPr>
            <w:rFonts w:ascii="Times New Roman" w:hAnsi="Times New Roman"/>
            <w:sz w:val="28"/>
            <w:szCs w:val="28"/>
          </w:rPr>
          <w:t>269.2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BD478F" w:rsidRPr="00B373AE">
        <w:rPr>
          <w:rFonts w:ascii="Times New Roman" w:hAnsi="Times New Roman"/>
          <w:sz w:val="28"/>
          <w:szCs w:val="28"/>
        </w:rPr>
        <w:t>на дату регистрации Заявления принятие обязательств</w:t>
      </w:r>
      <w:r w:rsidR="00924A3F" w:rsidRPr="00B37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4A3F" w:rsidRPr="00B373AE">
        <w:rPr>
          <w:rFonts w:ascii="Times New Roman" w:hAnsi="Times New Roman"/>
          <w:sz w:val="28"/>
          <w:szCs w:val="28"/>
        </w:rPr>
        <w:t>по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>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осуществлению деятельности в течение не менее 5 лет на сельской территории или на территории сельской агломерации Рязанской области со дня получения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»;</w:t>
      </w:r>
    </w:p>
    <w:p w:rsidR="00F02FF3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осуществлению затрат</w:t>
      </w:r>
      <w:r w:rsidR="00831DD2" w:rsidRPr="00B373AE">
        <w:rPr>
          <w:rFonts w:ascii="Times New Roman" w:hAnsi="Times New Roman"/>
          <w:sz w:val="28"/>
          <w:szCs w:val="28"/>
        </w:rPr>
        <w:t>, предусмотренных проектом развития сельского туризма в соответствии с целевыми направлениями расходования гранта «</w:t>
      </w:r>
      <w:proofErr w:type="spellStart"/>
      <w:r w:rsidR="00831DD2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831DD2" w:rsidRPr="00B373AE">
        <w:rPr>
          <w:rFonts w:ascii="Times New Roman" w:hAnsi="Times New Roman"/>
          <w:sz w:val="28"/>
          <w:szCs w:val="28"/>
        </w:rPr>
        <w:t>»;</w:t>
      </w:r>
      <w:r w:rsidR="00257349" w:rsidRPr="00B373AE">
        <w:rPr>
          <w:rFonts w:ascii="Times New Roman" w:hAnsi="Times New Roman"/>
          <w:sz w:val="28"/>
          <w:szCs w:val="28"/>
        </w:rPr>
        <w:t xml:space="preserve"> 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заключению Соглашения в соответствии с </w:t>
      </w:r>
      <w:hyperlink r:id="rId17" w:history="1">
        <w:r w:rsidRPr="00B373AE">
          <w:rPr>
            <w:rFonts w:ascii="Times New Roman" w:hAnsi="Times New Roman"/>
            <w:sz w:val="28"/>
            <w:szCs w:val="28"/>
          </w:rPr>
          <w:t>пунктом 12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>достижению плановых показателей деятельности, предусмотренных проектом развития сельского туризма;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достижению результата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 показател</w:t>
      </w:r>
      <w:r w:rsidR="000E7F2A" w:rsidRPr="00B373AE">
        <w:rPr>
          <w:rFonts w:ascii="Times New Roman" w:hAnsi="Times New Roman"/>
          <w:sz w:val="28"/>
          <w:szCs w:val="28"/>
        </w:rPr>
        <w:t>я</w:t>
      </w:r>
      <w:r w:rsidRPr="00B373AE">
        <w:rPr>
          <w:rFonts w:ascii="Times New Roman" w:hAnsi="Times New Roman"/>
          <w:sz w:val="28"/>
          <w:szCs w:val="28"/>
        </w:rPr>
        <w:t>, необходим</w:t>
      </w:r>
      <w:r w:rsidR="000E7F2A" w:rsidRPr="00B373AE">
        <w:rPr>
          <w:rFonts w:ascii="Times New Roman" w:hAnsi="Times New Roman"/>
          <w:sz w:val="28"/>
          <w:szCs w:val="28"/>
        </w:rPr>
        <w:t>ого</w:t>
      </w:r>
      <w:r w:rsidRPr="00B373AE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», установленных </w:t>
      </w:r>
      <w:r w:rsidR="00831DD2" w:rsidRPr="00B373AE">
        <w:rPr>
          <w:rFonts w:ascii="Times New Roman" w:hAnsi="Times New Roman"/>
          <w:sz w:val="28"/>
          <w:szCs w:val="28"/>
        </w:rPr>
        <w:t xml:space="preserve">в </w:t>
      </w:r>
      <w:r w:rsidRPr="00B373AE">
        <w:rPr>
          <w:rFonts w:ascii="Times New Roman" w:hAnsi="Times New Roman"/>
          <w:sz w:val="28"/>
          <w:szCs w:val="28"/>
        </w:rPr>
        <w:t>Соглашени</w:t>
      </w:r>
      <w:r w:rsidR="00831DD2" w:rsidRPr="00B373AE">
        <w:rPr>
          <w:rFonts w:ascii="Times New Roman" w:hAnsi="Times New Roman"/>
          <w:sz w:val="28"/>
          <w:szCs w:val="28"/>
        </w:rPr>
        <w:t>и согласно пункту 9 настоящего Порядка</w:t>
      </w:r>
      <w:r w:rsidRPr="00B373AE">
        <w:rPr>
          <w:rFonts w:ascii="Times New Roman" w:hAnsi="Times New Roman"/>
          <w:sz w:val="28"/>
          <w:szCs w:val="28"/>
        </w:rPr>
        <w:t>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соблюдению запрета приобретения за счет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E52D5" w:rsidRPr="00B373AE" w:rsidRDefault="00EE52D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представлению в Министерство отчетов и документов </w:t>
      </w:r>
      <w:r w:rsidR="00F33A28" w:rsidRPr="00B373AE">
        <w:rPr>
          <w:rFonts w:ascii="Times New Roman" w:hAnsi="Times New Roman"/>
          <w:sz w:val="28"/>
          <w:szCs w:val="28"/>
        </w:rPr>
        <w:t xml:space="preserve">в соответствии с пунктом 13 </w:t>
      </w:r>
      <w:r w:rsidRPr="00B373AE">
        <w:rPr>
          <w:rFonts w:ascii="Times New Roman" w:hAnsi="Times New Roman"/>
          <w:sz w:val="28"/>
          <w:szCs w:val="28"/>
        </w:rPr>
        <w:t>настоящего Порядка.</w:t>
      </w:r>
    </w:p>
    <w:p w:rsidR="00831DD2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BD478F" w:rsidRPr="00B373AE">
        <w:rPr>
          <w:rFonts w:ascii="Times New Roman" w:hAnsi="Times New Roman"/>
          <w:sz w:val="28"/>
          <w:szCs w:val="28"/>
        </w:rPr>
        <w:t>Результат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 w:rsidR="00831DD2" w:rsidRPr="00B373AE">
        <w:rPr>
          <w:rFonts w:ascii="Times New Roman" w:hAnsi="Times New Roman"/>
          <w:sz w:val="28"/>
          <w:szCs w:val="28"/>
        </w:rPr>
        <w:t xml:space="preserve"> 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</w:t>
      </w:r>
      <w:r w:rsidR="00B64F84" w:rsidRPr="00B373AE">
        <w:rPr>
          <w:rFonts w:ascii="Times New Roman" w:hAnsi="Times New Roman"/>
          <w:sz w:val="28"/>
          <w:szCs w:val="28"/>
        </w:rPr>
        <w:t xml:space="preserve">по состоянию </w:t>
      </w:r>
      <w:r w:rsidR="00457BC2">
        <w:rPr>
          <w:rFonts w:ascii="Times New Roman" w:hAnsi="Times New Roman"/>
          <w:sz w:val="28"/>
          <w:szCs w:val="28"/>
        </w:rPr>
        <w:t xml:space="preserve">на </w:t>
      </w:r>
      <w:r w:rsidR="00FA1BC6" w:rsidRPr="00B373AE">
        <w:rPr>
          <w:rFonts w:ascii="Times New Roman" w:hAnsi="Times New Roman"/>
          <w:sz w:val="28"/>
          <w:szCs w:val="28"/>
        </w:rPr>
        <w:t>31 декабря года</w:t>
      </w:r>
      <w:r w:rsidR="007F5EF8" w:rsidRPr="00B373AE">
        <w:rPr>
          <w:rFonts w:ascii="Times New Roman" w:hAnsi="Times New Roman"/>
          <w:sz w:val="28"/>
          <w:szCs w:val="28"/>
        </w:rPr>
        <w:t xml:space="preserve"> </w:t>
      </w:r>
      <w:r w:rsidR="00F02FF3" w:rsidRPr="00B373AE">
        <w:rPr>
          <w:rFonts w:ascii="Times New Roman" w:hAnsi="Times New Roman"/>
          <w:sz w:val="28"/>
          <w:szCs w:val="28"/>
        </w:rPr>
        <w:t>освоения</w:t>
      </w:r>
      <w:r w:rsidR="007F5EF8" w:rsidRPr="00B373AE">
        <w:rPr>
          <w:rFonts w:ascii="Times New Roman" w:hAnsi="Times New Roman"/>
          <w:sz w:val="28"/>
          <w:szCs w:val="28"/>
        </w:rPr>
        <w:t xml:space="preserve"> гранта «</w:t>
      </w:r>
      <w:proofErr w:type="spellStart"/>
      <w:r w:rsidR="007F5EF8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7F5EF8" w:rsidRPr="00B373AE">
        <w:rPr>
          <w:rFonts w:ascii="Times New Roman" w:hAnsi="Times New Roman"/>
          <w:sz w:val="28"/>
          <w:szCs w:val="28"/>
        </w:rPr>
        <w:t>»</w:t>
      </w:r>
      <w:r w:rsidR="00FA1BC6" w:rsidRPr="00B373AE">
        <w:rPr>
          <w:rFonts w:ascii="Times New Roman" w:hAnsi="Times New Roman"/>
          <w:sz w:val="28"/>
          <w:szCs w:val="28"/>
        </w:rPr>
        <w:t>.</w:t>
      </w:r>
    </w:p>
    <w:p w:rsidR="00831DD2" w:rsidRPr="00B373AE" w:rsidRDefault="00831DD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Показател</w:t>
      </w:r>
      <w:r w:rsidR="00C17C5B" w:rsidRPr="00B373AE">
        <w:rPr>
          <w:rFonts w:ascii="Times New Roman" w:hAnsi="Times New Roman"/>
          <w:sz w:val="28"/>
          <w:szCs w:val="28"/>
        </w:rPr>
        <w:t>ем</w:t>
      </w:r>
      <w:r w:rsidRPr="00B373AE">
        <w:rPr>
          <w:rFonts w:ascii="Times New Roman" w:hAnsi="Times New Roman"/>
          <w:sz w:val="28"/>
          <w:szCs w:val="28"/>
        </w:rPr>
        <w:t>, необходимы</w:t>
      </w:r>
      <w:r w:rsidR="00C17C5B" w:rsidRPr="00B373AE">
        <w:rPr>
          <w:rFonts w:ascii="Times New Roman" w:hAnsi="Times New Roman"/>
          <w:sz w:val="28"/>
          <w:szCs w:val="28"/>
        </w:rPr>
        <w:t>м</w:t>
      </w:r>
      <w:r w:rsidRPr="00B373AE">
        <w:rPr>
          <w:rFonts w:ascii="Times New Roman" w:hAnsi="Times New Roman"/>
          <w:sz w:val="28"/>
          <w:szCs w:val="28"/>
        </w:rPr>
        <w:t xml:space="preserve"> для достижения результата пре</w:t>
      </w:r>
      <w:r w:rsidR="00C17C5B" w:rsidRPr="00B373AE">
        <w:rPr>
          <w:rFonts w:ascii="Times New Roman" w:hAnsi="Times New Roman"/>
          <w:sz w:val="28"/>
          <w:szCs w:val="28"/>
        </w:rPr>
        <w:t>доставления гранта «</w:t>
      </w:r>
      <w:proofErr w:type="spellStart"/>
      <w:r w:rsidR="00C17C5B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C17C5B" w:rsidRPr="00B373AE">
        <w:rPr>
          <w:rFonts w:ascii="Times New Roman" w:hAnsi="Times New Roman"/>
          <w:sz w:val="28"/>
          <w:szCs w:val="28"/>
        </w:rPr>
        <w:t xml:space="preserve">» является </w:t>
      </w:r>
      <w:r w:rsidR="00BD478F" w:rsidRPr="00B373AE">
        <w:rPr>
          <w:rFonts w:ascii="Times New Roman" w:hAnsi="Times New Roman"/>
          <w:sz w:val="28"/>
          <w:szCs w:val="28"/>
        </w:rPr>
        <w:t>количество проектов развития сельского туризма, получивших государственную поддержку, обеспечивающих прирост производства сельскохозяйственной продукции</w:t>
      </w:r>
      <w:r w:rsidR="007F5EF8" w:rsidRPr="00B373AE">
        <w:rPr>
          <w:rFonts w:ascii="Times New Roman" w:hAnsi="Times New Roman"/>
          <w:sz w:val="28"/>
          <w:szCs w:val="28"/>
        </w:rPr>
        <w:t xml:space="preserve">. </w:t>
      </w:r>
    </w:p>
    <w:p w:rsidR="00482F76" w:rsidRPr="00B373AE" w:rsidRDefault="00F33A28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Значения</w:t>
      </w:r>
      <w:r w:rsidR="00BD478F" w:rsidRPr="00B373AE">
        <w:rPr>
          <w:rFonts w:ascii="Times New Roman" w:hAnsi="Times New Roman"/>
          <w:sz w:val="28"/>
          <w:szCs w:val="28"/>
        </w:rPr>
        <w:t xml:space="preserve"> результата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», показател</w:t>
      </w:r>
      <w:r w:rsidR="007F5EF8" w:rsidRPr="00B373AE">
        <w:rPr>
          <w:rFonts w:ascii="Times New Roman" w:hAnsi="Times New Roman"/>
          <w:sz w:val="28"/>
          <w:szCs w:val="28"/>
        </w:rPr>
        <w:t>я</w:t>
      </w:r>
      <w:r w:rsidR="00BD478F" w:rsidRPr="00B373AE">
        <w:rPr>
          <w:rFonts w:ascii="Times New Roman" w:hAnsi="Times New Roman"/>
          <w:sz w:val="28"/>
          <w:szCs w:val="28"/>
        </w:rPr>
        <w:t>, необходим</w:t>
      </w:r>
      <w:r w:rsidR="007F5EF8" w:rsidRPr="00B373AE">
        <w:rPr>
          <w:rFonts w:ascii="Times New Roman" w:hAnsi="Times New Roman"/>
          <w:sz w:val="28"/>
          <w:szCs w:val="28"/>
        </w:rPr>
        <w:t>ого</w:t>
      </w:r>
      <w:r w:rsidR="00BD478F" w:rsidRPr="00B373AE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 xml:space="preserve">», </w:t>
      </w:r>
      <w:r w:rsidR="00924A3F" w:rsidRPr="00B373AE">
        <w:rPr>
          <w:rFonts w:ascii="Times New Roman" w:hAnsi="Times New Roman"/>
          <w:sz w:val="28"/>
          <w:szCs w:val="28"/>
        </w:rPr>
        <w:t xml:space="preserve">устанавливаются </w:t>
      </w:r>
      <w:r w:rsidR="00831DD2" w:rsidRPr="00B373AE">
        <w:rPr>
          <w:rFonts w:ascii="Times New Roman" w:hAnsi="Times New Roman"/>
          <w:sz w:val="28"/>
          <w:szCs w:val="28"/>
        </w:rPr>
        <w:t xml:space="preserve">Министерством </w:t>
      </w:r>
      <w:r w:rsidR="00BD478F" w:rsidRPr="00B373AE">
        <w:rPr>
          <w:rFonts w:ascii="Times New Roman" w:hAnsi="Times New Roman"/>
          <w:sz w:val="28"/>
          <w:szCs w:val="28"/>
        </w:rPr>
        <w:t>в Соглашении.</w:t>
      </w:r>
    </w:p>
    <w:p w:rsidR="00BD478F" w:rsidRPr="00B373AE" w:rsidRDefault="00B64F84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1</w:t>
      </w:r>
      <w:r w:rsidR="00BD478F" w:rsidRPr="00B373AE">
        <w:rPr>
          <w:rFonts w:ascii="Times New Roman" w:hAnsi="Times New Roman"/>
          <w:sz w:val="28"/>
          <w:szCs w:val="28"/>
        </w:rPr>
        <w:t>0.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>Для получения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получатель сре</w:t>
      </w:r>
      <w:proofErr w:type="gramStart"/>
      <w:r w:rsidR="00BD478F" w:rsidRPr="00B373AE">
        <w:rPr>
          <w:rFonts w:ascii="Times New Roman" w:hAnsi="Times New Roman"/>
          <w:sz w:val="28"/>
          <w:szCs w:val="28"/>
        </w:rPr>
        <w:t>дств пр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едставляет в срок до 1 декабря текущего финансового года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DA7B82">
        <w:rPr>
          <w:rFonts w:ascii="Times New Roman" w:hAnsi="Times New Roman"/>
          <w:sz w:val="28"/>
          <w:szCs w:val="28"/>
        </w:rPr>
        <w:t>–</w:t>
      </w:r>
      <w:r w:rsidR="00BD478F" w:rsidRPr="00B373AE">
        <w:rPr>
          <w:rFonts w:ascii="Times New Roman" w:hAnsi="Times New Roman"/>
          <w:sz w:val="28"/>
          <w:szCs w:val="28"/>
        </w:rPr>
        <w:t xml:space="preserve"> ГКУ) </w:t>
      </w:r>
      <w:hyperlink r:id="rId18" w:history="1">
        <w:r w:rsidR="00BD478F" w:rsidRPr="00B373AE">
          <w:rPr>
            <w:rFonts w:ascii="Times New Roman" w:hAnsi="Times New Roman"/>
            <w:sz w:val="28"/>
            <w:szCs w:val="28"/>
          </w:rPr>
          <w:t>Заявление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следующих документов: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 заверенные Получателем копии: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проекта развития сельского туризма, прошедшего отбор;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документ</w:t>
      </w:r>
      <w:proofErr w:type="gramStart"/>
      <w:r w:rsidRPr="00B373AE">
        <w:rPr>
          <w:rFonts w:ascii="Times New Roman" w:hAnsi="Times New Roman"/>
          <w:sz w:val="28"/>
          <w:szCs w:val="28"/>
        </w:rPr>
        <w:t>а</w:t>
      </w:r>
      <w:r w:rsidR="005D6F31" w:rsidRPr="00B373AE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5D6F31" w:rsidRPr="00B373AE">
        <w:rPr>
          <w:rFonts w:ascii="Times New Roman" w:hAnsi="Times New Roman"/>
          <w:sz w:val="28"/>
          <w:szCs w:val="28"/>
        </w:rPr>
        <w:t>ов</w:t>
      </w:r>
      <w:proofErr w:type="spellEnd"/>
      <w:r w:rsidR="005D6F31" w:rsidRPr="00B373AE">
        <w:rPr>
          <w:rFonts w:ascii="Times New Roman" w:hAnsi="Times New Roman"/>
          <w:sz w:val="28"/>
          <w:szCs w:val="28"/>
        </w:rPr>
        <w:t>)</w:t>
      </w:r>
      <w:r w:rsidRPr="00B373AE">
        <w:rPr>
          <w:rFonts w:ascii="Times New Roman" w:hAnsi="Times New Roman"/>
          <w:sz w:val="28"/>
          <w:szCs w:val="28"/>
        </w:rPr>
        <w:t>, подтверждающего</w:t>
      </w:r>
      <w:r w:rsidR="005D6F31" w:rsidRPr="00B373AE">
        <w:rPr>
          <w:rFonts w:ascii="Times New Roman" w:hAnsi="Times New Roman"/>
          <w:sz w:val="28"/>
          <w:szCs w:val="28"/>
        </w:rPr>
        <w:t>(их)</w:t>
      </w:r>
      <w:r w:rsidRPr="00B373AE">
        <w:rPr>
          <w:rFonts w:ascii="Times New Roman" w:hAnsi="Times New Roman"/>
          <w:sz w:val="28"/>
          <w:szCs w:val="28"/>
        </w:rPr>
        <w:t xml:space="preserve"> наличие</w:t>
      </w:r>
      <w:r w:rsidR="00924A3F" w:rsidRPr="00B373AE">
        <w:rPr>
          <w:rFonts w:ascii="Times New Roman" w:hAnsi="Times New Roman"/>
          <w:sz w:val="28"/>
          <w:szCs w:val="28"/>
        </w:rPr>
        <w:t xml:space="preserve"> собственных</w:t>
      </w:r>
      <w:r w:rsidRPr="00B373AE">
        <w:rPr>
          <w:rFonts w:ascii="Times New Roman" w:hAnsi="Times New Roman"/>
          <w:sz w:val="28"/>
          <w:szCs w:val="28"/>
        </w:rPr>
        <w:t xml:space="preserve"> средств, входящего</w:t>
      </w:r>
      <w:r w:rsidR="005D6F31" w:rsidRPr="00B373AE">
        <w:rPr>
          <w:rFonts w:ascii="Times New Roman" w:hAnsi="Times New Roman"/>
          <w:sz w:val="28"/>
          <w:szCs w:val="28"/>
        </w:rPr>
        <w:t>(их)</w:t>
      </w:r>
      <w:r w:rsidRPr="00B373AE">
        <w:rPr>
          <w:rFonts w:ascii="Times New Roman" w:hAnsi="Times New Roman"/>
          <w:sz w:val="28"/>
          <w:szCs w:val="28"/>
        </w:rPr>
        <w:t xml:space="preserve"> в состав заявочной документации, направляемой Министер</w:t>
      </w:r>
      <w:r w:rsidR="00924A3F" w:rsidRPr="00B373AE">
        <w:rPr>
          <w:rFonts w:ascii="Times New Roman" w:hAnsi="Times New Roman"/>
          <w:sz w:val="28"/>
          <w:szCs w:val="28"/>
        </w:rPr>
        <w:t>ством для прохождения отбора в Министерство сельского х</w:t>
      </w:r>
      <w:r w:rsidRPr="00B373AE">
        <w:rPr>
          <w:rFonts w:ascii="Times New Roman" w:hAnsi="Times New Roman"/>
          <w:sz w:val="28"/>
          <w:szCs w:val="28"/>
        </w:rPr>
        <w:t>озяйства Российской Федерации;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утвержденной проектной документации</w:t>
      </w:r>
      <w:r w:rsidR="00E54759" w:rsidRPr="00B373AE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развития сельского туризма (при наличии);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заключения </w:t>
      </w:r>
      <w:r w:rsidR="00924A3F" w:rsidRPr="00B373AE">
        <w:rPr>
          <w:rFonts w:ascii="Times New Roman" w:hAnsi="Times New Roman"/>
          <w:sz w:val="28"/>
          <w:szCs w:val="28"/>
        </w:rPr>
        <w:t>государственной экспертизы проектной документации и результатов инженерных изысканий</w:t>
      </w:r>
      <w:r w:rsidR="00457BC2">
        <w:rPr>
          <w:rFonts w:ascii="Times New Roman" w:hAnsi="Times New Roman"/>
          <w:sz w:val="28"/>
          <w:szCs w:val="28"/>
        </w:rPr>
        <w:t>,</w:t>
      </w:r>
      <w:r w:rsidR="00924A3F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проводимой в соответствии с </w:t>
      </w:r>
      <w:hyperlink r:id="rId19" w:history="1">
        <w:r w:rsidRPr="00B373A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373AE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марта 2007 г. </w:t>
      </w:r>
      <w:r w:rsidR="00924A3F" w:rsidRPr="00B373AE">
        <w:rPr>
          <w:rFonts w:ascii="Times New Roman" w:hAnsi="Times New Roman"/>
          <w:sz w:val="28"/>
          <w:szCs w:val="28"/>
        </w:rPr>
        <w:t xml:space="preserve">   </w:t>
      </w:r>
      <w:r w:rsidRPr="00B373AE">
        <w:rPr>
          <w:rFonts w:ascii="Times New Roman" w:hAnsi="Times New Roman"/>
          <w:sz w:val="28"/>
          <w:szCs w:val="28"/>
        </w:rPr>
        <w:t xml:space="preserve">№ 145 «О порядке организации и проведения государственной экспертизы </w:t>
      </w:r>
      <w:r w:rsidRPr="00B373AE">
        <w:rPr>
          <w:rFonts w:ascii="Times New Roman" w:hAnsi="Times New Roman"/>
          <w:sz w:val="28"/>
          <w:szCs w:val="28"/>
        </w:rPr>
        <w:lastRenderedPageBreak/>
        <w:t>проектной документации и результатов инженерных изысканий» (при наличии).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</w:t>
      </w:r>
      <w:r w:rsidR="00B64F84" w:rsidRPr="00B373AE">
        <w:rPr>
          <w:rFonts w:ascii="Times New Roman" w:hAnsi="Times New Roman"/>
          <w:sz w:val="28"/>
          <w:szCs w:val="28"/>
        </w:rPr>
        <w:t xml:space="preserve"> среднего предпринимательства</w:t>
      </w:r>
      <w:r w:rsidRPr="00B373AE">
        <w:rPr>
          <w:rFonts w:ascii="Times New Roman" w:hAnsi="Times New Roman"/>
          <w:sz w:val="28"/>
          <w:szCs w:val="28"/>
        </w:rPr>
        <w:t>.</w:t>
      </w:r>
      <w:proofErr w:type="gramEnd"/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ГКУ регистрирует Заявление в день поступления в порядке очередности с учетом даты и времени его поступления в специальном электронном журнале учета поступивших заявлений (далее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специальный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(при наличии) уполномоченного специалиста ГКУ, осуществившего регистрацию, в день поступления вручается получателю средств.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ГКУ в течение </w:t>
      </w:r>
      <w:r w:rsidR="00B64F84" w:rsidRPr="00B373AE">
        <w:rPr>
          <w:rFonts w:ascii="Times New Roman" w:hAnsi="Times New Roman"/>
          <w:sz w:val="28"/>
          <w:szCs w:val="28"/>
        </w:rPr>
        <w:t>2</w:t>
      </w:r>
      <w:r w:rsidRPr="00B373AE">
        <w:rPr>
          <w:rFonts w:ascii="Times New Roman" w:hAnsi="Times New Roman"/>
          <w:sz w:val="28"/>
          <w:szCs w:val="28"/>
        </w:rPr>
        <w:t xml:space="preserve"> рабочих дней с даты регистрации Заявления передает в Министерство заявление и документы, представленные получателем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в с</w:t>
      </w:r>
      <w:proofErr w:type="gramEnd"/>
      <w:r w:rsidRPr="00B373AE">
        <w:rPr>
          <w:rFonts w:ascii="Times New Roman" w:hAnsi="Times New Roman"/>
          <w:sz w:val="28"/>
          <w:szCs w:val="28"/>
        </w:rPr>
        <w:t>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В день поступления заявления и документов (сведений) по передаточному акту Министерство делает отметку в специальном журнале о дате принятия Заявления к рассмотрению</w:t>
      </w:r>
      <w:r w:rsidR="00457BC2">
        <w:rPr>
          <w:rFonts w:ascii="Times New Roman" w:hAnsi="Times New Roman"/>
          <w:sz w:val="28"/>
          <w:szCs w:val="28"/>
        </w:rPr>
        <w:t>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BD478F" w:rsidRPr="00B373AE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205031" w:rsidRPr="00B373AE">
        <w:rPr>
          <w:rFonts w:ascii="Times New Roman" w:hAnsi="Times New Roman"/>
          <w:sz w:val="28"/>
          <w:szCs w:val="28"/>
        </w:rPr>
        <w:t>3</w:t>
      </w:r>
      <w:r w:rsidR="00BD478F" w:rsidRPr="00B373AE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BD478F" w:rsidRPr="00B373AE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BD478F" w:rsidRPr="00B373AE" w:rsidRDefault="00B64F84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 xml:space="preserve">осуществляет проверку соблюдения получателем средств </w:t>
      </w:r>
      <w:r w:rsidR="00924A3F" w:rsidRPr="00B373AE">
        <w:rPr>
          <w:rFonts w:ascii="Times New Roman" w:hAnsi="Times New Roman"/>
          <w:sz w:val="28"/>
          <w:szCs w:val="28"/>
        </w:rPr>
        <w:t xml:space="preserve">порядка и </w:t>
      </w:r>
      <w:r w:rsidR="00BD478F" w:rsidRPr="00B373AE">
        <w:rPr>
          <w:rFonts w:ascii="Times New Roman" w:hAnsi="Times New Roman"/>
          <w:sz w:val="28"/>
          <w:szCs w:val="28"/>
        </w:rPr>
        <w:t>условий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</w:t>
      </w:r>
      <w:r w:rsidR="00924A3F" w:rsidRPr="00B373AE">
        <w:rPr>
          <w:rFonts w:ascii="Times New Roman" w:hAnsi="Times New Roman"/>
          <w:sz w:val="28"/>
          <w:szCs w:val="28"/>
        </w:rPr>
        <w:t xml:space="preserve"> (за исключением условий, предусмотренных </w:t>
      </w:r>
      <w:hyperlink r:id="rId20" w:history="1">
        <w:r w:rsidR="00924A3F" w:rsidRPr="00B373AE">
          <w:rPr>
            <w:rFonts w:ascii="Times New Roman" w:hAnsi="Times New Roman"/>
            <w:sz w:val="28"/>
            <w:szCs w:val="28"/>
          </w:rPr>
          <w:t>подпунктами 2-5 пункта 8</w:t>
        </w:r>
      </w:hyperlink>
      <w:r w:rsidR="00924A3F" w:rsidRPr="00B373AE">
        <w:rPr>
          <w:rFonts w:ascii="Times New Roman" w:hAnsi="Times New Roman"/>
          <w:sz w:val="28"/>
          <w:szCs w:val="28"/>
        </w:rPr>
        <w:t xml:space="preserve"> настоящего Порядка, и исполнения обязательств, предусмотренных </w:t>
      </w:r>
      <w:hyperlink r:id="rId21" w:history="1">
        <w:r w:rsidR="00924A3F" w:rsidRPr="00B373AE">
          <w:rPr>
            <w:rFonts w:ascii="Times New Roman" w:hAnsi="Times New Roman"/>
            <w:sz w:val="28"/>
            <w:szCs w:val="28"/>
          </w:rPr>
          <w:t>подпунктом 7 пункта 8</w:t>
        </w:r>
      </w:hyperlink>
      <w:r w:rsidR="00924A3F" w:rsidRPr="00B373AE">
        <w:rPr>
          <w:rFonts w:ascii="Times New Roman" w:hAnsi="Times New Roman"/>
          <w:sz w:val="28"/>
          <w:szCs w:val="28"/>
        </w:rPr>
        <w:t xml:space="preserve"> настоящего Порядка)</w:t>
      </w:r>
      <w:r w:rsidR="00BD478F" w:rsidRPr="00B373AE">
        <w:rPr>
          <w:rFonts w:ascii="Times New Roman" w:hAnsi="Times New Roman"/>
          <w:sz w:val="28"/>
          <w:szCs w:val="28"/>
        </w:rPr>
        <w:t>. Проверка в соответствии с настоящим Порядком заключается в рассмотрении документов и сведений, представленных получателем средств, а также запрашиваемых ГКУ посредством межведомственных запросов, их анализе на предмет соблюдения получателем средств порядка</w:t>
      </w:r>
      <w:r w:rsidR="00924A3F" w:rsidRPr="00B373AE">
        <w:rPr>
          <w:rFonts w:ascii="Times New Roman" w:hAnsi="Times New Roman"/>
          <w:sz w:val="28"/>
          <w:szCs w:val="28"/>
        </w:rPr>
        <w:t xml:space="preserve"> и условий</w:t>
      </w:r>
      <w:r w:rsidR="00BD478F" w:rsidRPr="00B373AE">
        <w:rPr>
          <w:rFonts w:ascii="Times New Roman" w:hAnsi="Times New Roman"/>
          <w:sz w:val="28"/>
          <w:szCs w:val="28"/>
        </w:rPr>
        <w:t xml:space="preserve">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»;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D478F" w:rsidRPr="00B373AE">
        <w:rPr>
          <w:rFonts w:ascii="Times New Roman" w:hAnsi="Times New Roman"/>
          <w:sz w:val="28"/>
          <w:szCs w:val="28"/>
        </w:rPr>
        <w:t>принимает решение о предоставлении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или об отказе в предоставлении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</w:t>
      </w:r>
      <w:r w:rsidR="00B64F84" w:rsidRPr="00B373AE">
        <w:rPr>
          <w:rFonts w:ascii="Times New Roman" w:hAnsi="Times New Roman"/>
          <w:sz w:val="28"/>
          <w:szCs w:val="28"/>
        </w:rPr>
        <w:t xml:space="preserve"> с указанием оснований для отказа</w:t>
      </w:r>
      <w:r w:rsidR="00BD478F" w:rsidRPr="00B373AE">
        <w:rPr>
          <w:rFonts w:ascii="Times New Roman" w:hAnsi="Times New Roman"/>
          <w:sz w:val="28"/>
          <w:szCs w:val="28"/>
        </w:rPr>
        <w:t xml:space="preserve"> в форме уведомления, о чем делает соответствующую запись в специальном журнале.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Основаниями для отказа в предоставлении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являются: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 xml:space="preserve">несоответствие получателя средств категории, установленной абзацем </w:t>
      </w:r>
      <w:r w:rsidR="00B64F84" w:rsidRPr="00B373AE">
        <w:rPr>
          <w:rFonts w:ascii="Times New Roman" w:hAnsi="Times New Roman"/>
          <w:sz w:val="28"/>
          <w:szCs w:val="28"/>
        </w:rPr>
        <w:t>вторым</w:t>
      </w:r>
      <w:r w:rsidRPr="00B373AE">
        <w:rPr>
          <w:rFonts w:ascii="Times New Roman" w:hAnsi="Times New Roman"/>
          <w:sz w:val="28"/>
          <w:szCs w:val="28"/>
        </w:rPr>
        <w:t xml:space="preserve"> пункта </w:t>
      </w:r>
      <w:r w:rsidR="00924A3F" w:rsidRPr="00B373AE">
        <w:rPr>
          <w:rFonts w:ascii="Times New Roman" w:hAnsi="Times New Roman"/>
          <w:sz w:val="28"/>
          <w:szCs w:val="28"/>
        </w:rPr>
        <w:t xml:space="preserve">3 </w:t>
      </w:r>
      <w:r w:rsidRPr="00B373AE">
        <w:rPr>
          <w:rFonts w:ascii="Times New Roman" w:hAnsi="Times New Roman"/>
          <w:sz w:val="28"/>
          <w:szCs w:val="28"/>
        </w:rPr>
        <w:t>настоящего Порядка;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средств документов и (или) содержащейся в них информации условиям предоставления </w:t>
      </w:r>
      <w:r w:rsidR="00B64F84" w:rsidRPr="00B373AE">
        <w:rPr>
          <w:rFonts w:ascii="Times New Roman" w:hAnsi="Times New Roman"/>
          <w:sz w:val="28"/>
          <w:szCs w:val="28"/>
        </w:rPr>
        <w:t>гранта «</w:t>
      </w:r>
      <w:proofErr w:type="spellStart"/>
      <w:r w:rsidR="00B64F84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64F84" w:rsidRPr="00B373AE">
        <w:rPr>
          <w:rFonts w:ascii="Times New Roman" w:hAnsi="Times New Roman"/>
          <w:sz w:val="28"/>
          <w:szCs w:val="28"/>
        </w:rPr>
        <w:t>»</w:t>
      </w:r>
      <w:r w:rsidRPr="00B373AE">
        <w:rPr>
          <w:rFonts w:ascii="Times New Roman" w:hAnsi="Times New Roman"/>
          <w:sz w:val="28"/>
          <w:szCs w:val="28"/>
        </w:rPr>
        <w:t xml:space="preserve">, предусмотренным </w:t>
      </w:r>
      <w:hyperlink r:id="rId22" w:history="1">
        <w:r w:rsidRPr="00B373AE">
          <w:rPr>
            <w:rFonts w:ascii="Times New Roman" w:hAnsi="Times New Roman"/>
            <w:sz w:val="28"/>
            <w:szCs w:val="28"/>
          </w:rPr>
          <w:t>пунктом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несоблюдение п</w:t>
      </w:r>
      <w:r w:rsidR="00BD478F" w:rsidRPr="00B373AE">
        <w:rPr>
          <w:rFonts w:ascii="Times New Roman" w:hAnsi="Times New Roman"/>
          <w:sz w:val="28"/>
          <w:szCs w:val="28"/>
        </w:rPr>
        <w:t>олучателем</w:t>
      </w:r>
      <w:r w:rsidRPr="00B373AE">
        <w:rPr>
          <w:rFonts w:ascii="Times New Roman" w:hAnsi="Times New Roman"/>
          <w:sz w:val="28"/>
          <w:szCs w:val="28"/>
        </w:rPr>
        <w:t xml:space="preserve"> средств</w:t>
      </w:r>
      <w:r w:rsidR="00BD478F" w:rsidRPr="00B373AE">
        <w:rPr>
          <w:rFonts w:ascii="Times New Roman" w:hAnsi="Times New Roman"/>
          <w:sz w:val="28"/>
          <w:szCs w:val="28"/>
        </w:rPr>
        <w:t xml:space="preserve"> условий, предусмотренных </w:t>
      </w:r>
      <w:hyperlink r:id="rId23" w:history="1">
        <w:r w:rsidR="00BD478F" w:rsidRPr="00B373AE">
          <w:rPr>
            <w:rFonts w:ascii="Times New Roman" w:hAnsi="Times New Roman"/>
            <w:sz w:val="28"/>
            <w:szCs w:val="28"/>
          </w:rPr>
          <w:t>пунктом 8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 (за исключением условий, </w:t>
      </w:r>
      <w:r w:rsidRPr="00B373AE">
        <w:rPr>
          <w:rFonts w:ascii="Times New Roman" w:hAnsi="Times New Roman"/>
          <w:sz w:val="28"/>
          <w:szCs w:val="28"/>
        </w:rPr>
        <w:t>предусмотренных</w:t>
      </w:r>
      <w:r w:rsidR="00BD478F" w:rsidRPr="00B373AE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BD478F" w:rsidRPr="00B373AE">
          <w:rPr>
            <w:rFonts w:ascii="Times New Roman" w:hAnsi="Times New Roman"/>
            <w:sz w:val="28"/>
            <w:szCs w:val="28"/>
          </w:rPr>
          <w:t>подпунктами 2-5 пункта 8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Порядка, и исполнения обязательств, предусмотренных </w:t>
      </w:r>
      <w:hyperlink r:id="rId25" w:history="1">
        <w:r w:rsidR="00BD478F" w:rsidRPr="00B373AE">
          <w:rPr>
            <w:rFonts w:ascii="Times New Roman" w:hAnsi="Times New Roman"/>
            <w:sz w:val="28"/>
            <w:szCs w:val="28"/>
          </w:rPr>
          <w:t>подпунктом 7 пункта 8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Порядка);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hyperlink r:id="rId26" w:history="1">
        <w:r w:rsidRPr="00B373AE">
          <w:rPr>
            <w:rFonts w:ascii="Times New Roman" w:hAnsi="Times New Roman"/>
            <w:sz w:val="28"/>
            <w:szCs w:val="28"/>
          </w:rPr>
          <w:t>пунктом 10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Порядка, не представлены (представлены не в полном объеме) либо представлены за пределами срока, предусмотренного </w:t>
      </w:r>
      <w:hyperlink r:id="rId27" w:history="1">
        <w:r w:rsidRPr="00B373AE">
          <w:rPr>
            <w:rFonts w:ascii="Times New Roman" w:hAnsi="Times New Roman"/>
            <w:sz w:val="28"/>
            <w:szCs w:val="28"/>
          </w:rPr>
          <w:t>абзацем первым пункта 10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несоответствие документов, предусмотренных </w:t>
      </w:r>
      <w:hyperlink r:id="rId28" w:history="1">
        <w:r w:rsidRPr="00B373AE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="00DA7B82">
        <w:rPr>
          <w:rFonts w:ascii="Times New Roman" w:hAnsi="Times New Roman"/>
          <w:sz w:val="28"/>
          <w:szCs w:val="28"/>
        </w:rPr>
        <w:br/>
      </w:r>
      <w:hyperlink r:id="rId29" w:history="1">
        <w:r w:rsidRPr="00B373AE">
          <w:rPr>
            <w:rFonts w:ascii="Times New Roman" w:hAnsi="Times New Roman"/>
            <w:sz w:val="28"/>
            <w:szCs w:val="28"/>
          </w:rPr>
          <w:t>пункта 10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B373AE">
        <w:rPr>
          <w:rFonts w:ascii="Times New Roman" w:hAnsi="Times New Roman"/>
          <w:sz w:val="28"/>
          <w:szCs w:val="28"/>
        </w:rPr>
        <w:t>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получателем средств информации, содержащейся в документах, указанных в </w:t>
      </w:r>
      <w:hyperlink r:id="rId30" w:history="1">
        <w:r w:rsidRPr="00B373AE">
          <w:rPr>
            <w:rFonts w:ascii="Times New Roman" w:hAnsi="Times New Roman"/>
            <w:sz w:val="28"/>
            <w:szCs w:val="28"/>
          </w:rPr>
          <w:t>пункте 10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Уведомление о предоставлении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или об отказе в предоставлении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с указанием </w:t>
      </w:r>
      <w:r w:rsidR="00B64F84" w:rsidRPr="00B373AE">
        <w:rPr>
          <w:rFonts w:ascii="Times New Roman" w:hAnsi="Times New Roman"/>
          <w:sz w:val="28"/>
          <w:szCs w:val="28"/>
        </w:rPr>
        <w:t xml:space="preserve">оснований для </w:t>
      </w:r>
      <w:r w:rsidRPr="00B373AE">
        <w:rPr>
          <w:rFonts w:ascii="Times New Roman" w:hAnsi="Times New Roman"/>
          <w:sz w:val="28"/>
          <w:szCs w:val="28"/>
        </w:rPr>
        <w:t xml:space="preserve">отказа оформляется по форме, утверждаемой Министерством, регистрируется в день принятия решения и направляется получателю средств </w:t>
      </w:r>
      <w:r w:rsidR="00B64F84" w:rsidRPr="00B373AE">
        <w:rPr>
          <w:rFonts w:ascii="Times New Roman" w:hAnsi="Times New Roman"/>
          <w:sz w:val="28"/>
          <w:szCs w:val="28"/>
        </w:rPr>
        <w:t xml:space="preserve"> заказным </w:t>
      </w:r>
      <w:r w:rsidRPr="00B373AE">
        <w:rPr>
          <w:rFonts w:ascii="Times New Roman" w:hAnsi="Times New Roman"/>
          <w:sz w:val="28"/>
          <w:szCs w:val="28"/>
        </w:rPr>
        <w:t>почтовым отправлением.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BD478F" w:rsidRPr="00B373AE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610A51" w:rsidRPr="00B373AE">
        <w:rPr>
          <w:rFonts w:ascii="Times New Roman" w:hAnsi="Times New Roman"/>
          <w:sz w:val="28"/>
          <w:szCs w:val="28"/>
        </w:rPr>
        <w:t>7</w:t>
      </w:r>
      <w:r w:rsidR="00BD478F" w:rsidRPr="00B373AE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BD478F" w:rsidRPr="00B373A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BD478F" w:rsidRPr="00B373AE">
        <w:rPr>
          <w:rFonts w:ascii="Times New Roman" w:hAnsi="Times New Roman"/>
          <w:sz w:val="28"/>
          <w:szCs w:val="28"/>
        </w:rPr>
        <w:t xml:space="preserve"> уведомления о предоставлении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 заключает с получателем средств Соглашение в соответствии с типовой формой, установленной Министерством финансов Российской Федерации в ГИИС «Электронный бюджет».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С</w:t>
      </w:r>
      <w:r w:rsidR="00457BC2">
        <w:rPr>
          <w:rFonts w:ascii="Times New Roman" w:hAnsi="Times New Roman"/>
          <w:sz w:val="28"/>
          <w:szCs w:val="28"/>
        </w:rPr>
        <w:t xml:space="preserve">оглашение </w:t>
      </w:r>
      <w:proofErr w:type="gramStart"/>
      <w:r w:rsidR="00457BC2">
        <w:rPr>
          <w:rFonts w:ascii="Times New Roman" w:hAnsi="Times New Roman"/>
          <w:sz w:val="28"/>
          <w:szCs w:val="28"/>
        </w:rPr>
        <w:t>включает</w:t>
      </w:r>
      <w:proofErr w:type="gramEnd"/>
      <w:r w:rsidR="00457BC2">
        <w:rPr>
          <w:rFonts w:ascii="Times New Roman" w:hAnsi="Times New Roman"/>
          <w:sz w:val="28"/>
          <w:szCs w:val="28"/>
        </w:rPr>
        <w:t xml:space="preserve"> в том числе</w:t>
      </w:r>
      <w:r w:rsidRPr="00B373AE">
        <w:rPr>
          <w:rFonts w:ascii="Times New Roman" w:hAnsi="Times New Roman"/>
          <w:sz w:val="28"/>
          <w:szCs w:val="28"/>
        </w:rPr>
        <w:t xml:space="preserve"> условие о согласовании новых условий Соглашения или о расторжении Соглашения при </w:t>
      </w:r>
      <w:proofErr w:type="spellStart"/>
      <w:r w:rsidRPr="00B373AE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размере, определенном в Соглашении.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законодательством, путем заключения дополнительного соглашения о внесении изменений в Соглашение или о его расторжении в ГИИС «Электронный бюджет».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>Министерство перечисляет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 в полном объеме на расчетный или корреспондентский счет, открытый получателем средств в учреждении Центрального банка Российской Федерации или в российской кредитной организации, в срок не позднее </w:t>
      </w:r>
      <w:r w:rsidR="00B64F84" w:rsidRPr="00B373AE">
        <w:rPr>
          <w:rFonts w:ascii="Times New Roman" w:hAnsi="Times New Roman"/>
          <w:sz w:val="28"/>
          <w:szCs w:val="28"/>
        </w:rPr>
        <w:t>5</w:t>
      </w:r>
      <w:r w:rsidR="00457BC2">
        <w:rPr>
          <w:rFonts w:ascii="Times New Roman" w:hAnsi="Times New Roman"/>
          <w:sz w:val="28"/>
          <w:szCs w:val="28"/>
        </w:rPr>
        <w:t>-го</w:t>
      </w:r>
      <w:r w:rsidRPr="00B373AE">
        <w:rPr>
          <w:rFonts w:ascii="Times New Roman" w:hAnsi="Times New Roman"/>
          <w:sz w:val="28"/>
          <w:szCs w:val="28"/>
        </w:rPr>
        <w:t xml:space="preserve"> рабочего дня, следующего за днем </w:t>
      </w:r>
      <w:r w:rsidR="00B64F84" w:rsidRPr="00B373AE">
        <w:rPr>
          <w:rFonts w:ascii="Times New Roman" w:hAnsi="Times New Roman"/>
          <w:sz w:val="28"/>
          <w:szCs w:val="28"/>
        </w:rPr>
        <w:t>заключения Соглашения</w:t>
      </w:r>
      <w:r w:rsidRPr="00B373AE">
        <w:rPr>
          <w:rFonts w:ascii="Times New Roman" w:hAnsi="Times New Roman"/>
          <w:sz w:val="28"/>
          <w:szCs w:val="28"/>
        </w:rPr>
        <w:t>.</w:t>
      </w:r>
    </w:p>
    <w:p w:rsidR="002E3675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13. Получатель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пр</w:t>
      </w:r>
      <w:proofErr w:type="gramEnd"/>
      <w:r w:rsidRPr="00B373AE">
        <w:rPr>
          <w:rFonts w:ascii="Times New Roman" w:hAnsi="Times New Roman"/>
          <w:sz w:val="28"/>
          <w:szCs w:val="28"/>
        </w:rPr>
        <w:t>едставляет в Министерство</w:t>
      </w:r>
      <w:r w:rsidR="002E3675" w:rsidRPr="00B373AE">
        <w:rPr>
          <w:rFonts w:ascii="Times New Roman" w:hAnsi="Times New Roman"/>
          <w:sz w:val="28"/>
          <w:szCs w:val="28"/>
        </w:rPr>
        <w:t>: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D478F" w:rsidRPr="00B373AE">
        <w:rPr>
          <w:rFonts w:ascii="Times New Roman" w:hAnsi="Times New Roman"/>
          <w:sz w:val="28"/>
          <w:szCs w:val="28"/>
        </w:rPr>
        <w:t>в подсистеме бюджетного планирования ГИИС «Электронный бюджет»:</w:t>
      </w:r>
    </w:p>
    <w:p w:rsidR="00FA1BC6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FA1BC6" w:rsidRPr="00B373AE">
        <w:rPr>
          <w:rFonts w:ascii="Times New Roman" w:hAnsi="Times New Roman"/>
          <w:sz w:val="28"/>
          <w:szCs w:val="28"/>
        </w:rPr>
        <w:t>ежеквартально не позднее 5-го рабочего дня месяца, с</w:t>
      </w:r>
      <w:r w:rsidR="007202DF" w:rsidRPr="00B373AE">
        <w:rPr>
          <w:rFonts w:ascii="Times New Roman" w:hAnsi="Times New Roman"/>
          <w:sz w:val="28"/>
          <w:szCs w:val="28"/>
        </w:rPr>
        <w:t>ледующего за отчетным кварталом</w:t>
      </w:r>
      <w:r w:rsidR="00FA1BC6" w:rsidRPr="00B373AE">
        <w:rPr>
          <w:rFonts w:ascii="Times New Roman" w:hAnsi="Times New Roman"/>
          <w:sz w:val="28"/>
          <w:szCs w:val="28"/>
        </w:rPr>
        <w:t xml:space="preserve"> </w:t>
      </w:r>
      <w:r w:rsidR="007202DF" w:rsidRPr="00B373AE">
        <w:rPr>
          <w:rFonts w:ascii="Times New Roman" w:hAnsi="Times New Roman"/>
          <w:sz w:val="28"/>
          <w:szCs w:val="28"/>
        </w:rPr>
        <w:t>(по итогам года</w:t>
      </w:r>
      <w:r w:rsidR="00FA1BC6" w:rsidRPr="00B373AE">
        <w:rPr>
          <w:rFonts w:ascii="Times New Roman" w:hAnsi="Times New Roman"/>
          <w:sz w:val="28"/>
          <w:szCs w:val="28"/>
        </w:rPr>
        <w:t xml:space="preserve"> </w:t>
      </w:r>
      <w:r w:rsidR="00DA7B82">
        <w:rPr>
          <w:rFonts w:ascii="Times New Roman" w:hAnsi="Times New Roman"/>
          <w:sz w:val="28"/>
          <w:szCs w:val="28"/>
        </w:rPr>
        <w:t>–</w:t>
      </w:r>
      <w:r w:rsidR="00FA1BC6" w:rsidRPr="00B373AE">
        <w:rPr>
          <w:rFonts w:ascii="Times New Roman" w:hAnsi="Times New Roman"/>
          <w:sz w:val="28"/>
          <w:szCs w:val="28"/>
        </w:rPr>
        <w:t xml:space="preserve"> до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="00FA1BC6" w:rsidRPr="00B373AE">
        <w:rPr>
          <w:rFonts w:ascii="Times New Roman" w:hAnsi="Times New Roman"/>
          <w:sz w:val="28"/>
          <w:szCs w:val="28"/>
        </w:rPr>
        <w:t>15 января года, следующего за отчетным</w:t>
      </w:r>
      <w:r w:rsidR="007202DF" w:rsidRPr="00B373AE">
        <w:rPr>
          <w:rFonts w:ascii="Times New Roman" w:hAnsi="Times New Roman"/>
          <w:sz w:val="28"/>
          <w:szCs w:val="28"/>
        </w:rPr>
        <w:t xml:space="preserve"> годом)</w:t>
      </w:r>
      <w:r w:rsidR="00FA1BC6" w:rsidRPr="00B373AE">
        <w:rPr>
          <w:rFonts w:ascii="Times New Roman" w:hAnsi="Times New Roman"/>
          <w:sz w:val="28"/>
          <w:szCs w:val="28"/>
        </w:rPr>
        <w:t>:</w:t>
      </w:r>
    </w:p>
    <w:p w:rsidR="00FA1BC6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 </w:t>
      </w:r>
      <w:r w:rsidR="00FA1BC6" w:rsidRPr="00B373AE">
        <w:rPr>
          <w:rFonts w:ascii="Times New Roman" w:hAnsi="Times New Roman"/>
          <w:sz w:val="28"/>
          <w:szCs w:val="28"/>
        </w:rPr>
        <w:t>отчет об осуществлении затрат, на финансовое обеспечение которых предоставлен грант «</w:t>
      </w:r>
      <w:proofErr w:type="spellStart"/>
      <w:r w:rsidR="00FA1BC6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FA1BC6" w:rsidRPr="00B373AE">
        <w:rPr>
          <w:rFonts w:ascii="Times New Roman" w:hAnsi="Times New Roman"/>
          <w:sz w:val="28"/>
          <w:szCs w:val="28"/>
        </w:rPr>
        <w:t>» (далее – отчет), по форме, установленной Соглашением;</w:t>
      </w:r>
    </w:p>
    <w:p w:rsidR="002E3675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отчет о достижении результата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», показател</w:t>
      </w:r>
      <w:r w:rsidR="007F5EF8" w:rsidRPr="00B373AE">
        <w:rPr>
          <w:rFonts w:ascii="Times New Roman" w:hAnsi="Times New Roman"/>
          <w:sz w:val="28"/>
          <w:szCs w:val="28"/>
        </w:rPr>
        <w:t>я</w:t>
      </w:r>
      <w:r w:rsidRPr="00B373AE">
        <w:rPr>
          <w:rFonts w:ascii="Times New Roman" w:hAnsi="Times New Roman"/>
          <w:sz w:val="28"/>
          <w:szCs w:val="28"/>
        </w:rPr>
        <w:t>, необходим</w:t>
      </w:r>
      <w:r w:rsidR="007F5EF8" w:rsidRPr="00B373AE">
        <w:rPr>
          <w:rFonts w:ascii="Times New Roman" w:hAnsi="Times New Roman"/>
          <w:sz w:val="28"/>
          <w:szCs w:val="28"/>
        </w:rPr>
        <w:t>ого</w:t>
      </w:r>
      <w:r w:rsidRPr="00B373AE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по форме, установленной</w:t>
      </w:r>
      <w:r w:rsidR="00F33A28" w:rsidRPr="00B373AE">
        <w:rPr>
          <w:rFonts w:ascii="Times New Roman" w:hAnsi="Times New Roman"/>
          <w:sz w:val="28"/>
          <w:szCs w:val="28"/>
        </w:rPr>
        <w:t xml:space="preserve"> Соглашением</w:t>
      </w:r>
      <w:r w:rsidR="002E3675" w:rsidRPr="00B373AE">
        <w:rPr>
          <w:rFonts w:ascii="Times New Roman" w:hAnsi="Times New Roman"/>
          <w:sz w:val="28"/>
          <w:szCs w:val="28"/>
        </w:rPr>
        <w:t>;</w:t>
      </w:r>
    </w:p>
    <w:p w:rsidR="007202DF" w:rsidRPr="00B373AE" w:rsidRDefault="007202DF" w:rsidP="00457B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(далее – отчеты).</w:t>
      </w:r>
    </w:p>
    <w:p w:rsidR="007202DF" w:rsidRPr="00B373AE" w:rsidRDefault="007202D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Отчеты представляются на протяжении срока освоения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», установленного абзацем первым подпункта 2 пункта 8 настоящего Порядка.  По истечении срока освоения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не представляются.</w:t>
      </w:r>
    </w:p>
    <w:p w:rsidR="002E3675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 xml:space="preserve">ежеквартально </w:t>
      </w:r>
      <w:r w:rsidR="00205031" w:rsidRPr="00B373AE">
        <w:rPr>
          <w:rFonts w:ascii="Times New Roman" w:hAnsi="Times New Roman"/>
          <w:sz w:val="28"/>
          <w:szCs w:val="28"/>
        </w:rPr>
        <w:t xml:space="preserve">не позднее </w:t>
      </w:r>
      <w:r w:rsidR="005236CC" w:rsidRPr="00B373AE">
        <w:rPr>
          <w:rFonts w:ascii="Times New Roman" w:hAnsi="Times New Roman"/>
          <w:sz w:val="28"/>
          <w:szCs w:val="28"/>
        </w:rPr>
        <w:t>7</w:t>
      </w:r>
      <w:r w:rsidR="00205031" w:rsidRPr="00B373AE">
        <w:rPr>
          <w:rFonts w:ascii="Times New Roman" w:hAnsi="Times New Roman"/>
          <w:sz w:val="28"/>
          <w:szCs w:val="28"/>
        </w:rPr>
        <w:t>-го рабочего дня месяца</w:t>
      </w:r>
      <w:r w:rsidRPr="00B373AE">
        <w:rPr>
          <w:rFonts w:ascii="Times New Roman" w:hAnsi="Times New Roman"/>
          <w:sz w:val="28"/>
          <w:szCs w:val="28"/>
        </w:rPr>
        <w:t xml:space="preserve">, следующего за отчетным кварталом (по итогам года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до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20 января года, следующего за отчетным):</w:t>
      </w:r>
      <w:proofErr w:type="gramEnd"/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отчет о достижении плановых показателей деятельности, установленных проектом развития сельского туризма по форме, установленной в Соглашении, на протяжении не менее 5 лет со дня получения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</w:t>
      </w:r>
      <w:bookmarkStart w:id="1" w:name="Par7"/>
      <w:bookmarkEnd w:id="1"/>
      <w:r w:rsidR="002E3675" w:rsidRPr="00B373AE">
        <w:rPr>
          <w:rFonts w:ascii="Times New Roman" w:hAnsi="Times New Roman"/>
          <w:sz w:val="28"/>
          <w:szCs w:val="28"/>
        </w:rPr>
        <w:t>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2) </w:t>
      </w:r>
      <w:r w:rsidR="002E3675" w:rsidRPr="00B373AE">
        <w:rPr>
          <w:rFonts w:ascii="Times New Roman" w:hAnsi="Times New Roman"/>
          <w:sz w:val="28"/>
          <w:szCs w:val="28"/>
        </w:rPr>
        <w:t xml:space="preserve">ежеквартально </w:t>
      </w:r>
      <w:r w:rsidR="00205031" w:rsidRPr="00B373AE">
        <w:rPr>
          <w:rFonts w:ascii="Times New Roman" w:hAnsi="Times New Roman"/>
          <w:sz w:val="28"/>
          <w:szCs w:val="28"/>
        </w:rPr>
        <w:t>не позднее 5-го рабочего дня месяца</w:t>
      </w:r>
      <w:r w:rsidR="002E3675" w:rsidRPr="00B373AE">
        <w:rPr>
          <w:rFonts w:ascii="Times New Roman" w:hAnsi="Times New Roman"/>
          <w:sz w:val="28"/>
          <w:szCs w:val="28"/>
        </w:rPr>
        <w:t>, следующего за отчетным кварталом (</w:t>
      </w:r>
      <w:r w:rsidR="00FA1BC6" w:rsidRPr="00B373AE">
        <w:rPr>
          <w:rFonts w:ascii="Times New Roman" w:hAnsi="Times New Roman"/>
          <w:sz w:val="28"/>
          <w:szCs w:val="28"/>
        </w:rPr>
        <w:t xml:space="preserve">ежеквартально не позднее 5-го рабочего дня месяца, следующего за отчетным кварталом, </w:t>
      </w:r>
      <w:r w:rsidR="00AF1A45" w:rsidRPr="00B373AE">
        <w:rPr>
          <w:rFonts w:ascii="Times New Roman" w:hAnsi="Times New Roman"/>
          <w:sz w:val="28"/>
          <w:szCs w:val="28"/>
        </w:rPr>
        <w:t>по итогам года</w:t>
      </w:r>
      <w:r w:rsidR="00FA1BC6" w:rsidRPr="00B373AE">
        <w:rPr>
          <w:rFonts w:ascii="Times New Roman" w:hAnsi="Times New Roman"/>
          <w:sz w:val="28"/>
          <w:szCs w:val="28"/>
        </w:rPr>
        <w:t xml:space="preserve"> </w:t>
      </w:r>
      <w:r w:rsidR="00DA7B82">
        <w:rPr>
          <w:rFonts w:ascii="Times New Roman" w:hAnsi="Times New Roman"/>
          <w:sz w:val="28"/>
          <w:szCs w:val="28"/>
        </w:rPr>
        <w:t>–</w:t>
      </w:r>
      <w:r w:rsidR="00FA1BC6" w:rsidRPr="00B373AE">
        <w:rPr>
          <w:rFonts w:ascii="Times New Roman" w:hAnsi="Times New Roman"/>
          <w:sz w:val="28"/>
          <w:szCs w:val="28"/>
        </w:rPr>
        <w:t xml:space="preserve"> до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="00FA1BC6" w:rsidRPr="00B373AE">
        <w:rPr>
          <w:rFonts w:ascii="Times New Roman" w:hAnsi="Times New Roman"/>
          <w:sz w:val="28"/>
          <w:szCs w:val="28"/>
        </w:rPr>
        <w:t>15 января года, следующего за отчетным</w:t>
      </w:r>
      <w:r w:rsidR="00AF1A45" w:rsidRPr="00B373AE">
        <w:rPr>
          <w:rFonts w:ascii="Times New Roman" w:hAnsi="Times New Roman"/>
          <w:sz w:val="28"/>
          <w:szCs w:val="28"/>
        </w:rPr>
        <w:t xml:space="preserve"> годом</w:t>
      </w:r>
      <w:r w:rsidR="002E3675" w:rsidRPr="00B373AE">
        <w:rPr>
          <w:rFonts w:ascii="Times New Roman" w:hAnsi="Times New Roman"/>
          <w:sz w:val="28"/>
          <w:szCs w:val="28"/>
        </w:rPr>
        <w:t>)</w:t>
      </w:r>
      <w:r w:rsidR="00150DED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заверенные </w:t>
      </w:r>
      <w:r w:rsidR="00291B85" w:rsidRPr="00B373AE">
        <w:rPr>
          <w:rFonts w:ascii="Times New Roman" w:hAnsi="Times New Roman"/>
          <w:sz w:val="28"/>
          <w:szCs w:val="28"/>
        </w:rPr>
        <w:t xml:space="preserve">получателем средств </w:t>
      </w:r>
      <w:r w:rsidRPr="00B373AE">
        <w:rPr>
          <w:rFonts w:ascii="Times New Roman" w:hAnsi="Times New Roman"/>
          <w:sz w:val="28"/>
          <w:szCs w:val="28"/>
        </w:rPr>
        <w:t>копии документов, подтверждающи</w:t>
      </w:r>
      <w:r w:rsidR="00F33A28" w:rsidRPr="00B373AE">
        <w:rPr>
          <w:rFonts w:ascii="Times New Roman" w:hAnsi="Times New Roman"/>
          <w:sz w:val="28"/>
          <w:szCs w:val="28"/>
        </w:rPr>
        <w:t>е</w:t>
      </w:r>
      <w:r w:rsidRPr="00B373AE">
        <w:rPr>
          <w:rFonts w:ascii="Times New Roman" w:hAnsi="Times New Roman"/>
          <w:sz w:val="28"/>
          <w:szCs w:val="28"/>
        </w:rPr>
        <w:t xml:space="preserve"> осуществление затрат</w:t>
      </w:r>
      <w:r w:rsidR="00C17C5B" w:rsidRPr="00B373AE">
        <w:rPr>
          <w:rFonts w:ascii="Times New Roman" w:hAnsi="Times New Roman"/>
          <w:sz w:val="28"/>
          <w:szCs w:val="28"/>
        </w:rPr>
        <w:t>, предусмотренных</w:t>
      </w:r>
      <w:r w:rsidRPr="00B373AE">
        <w:rPr>
          <w:rFonts w:ascii="Times New Roman" w:hAnsi="Times New Roman"/>
          <w:sz w:val="28"/>
          <w:szCs w:val="28"/>
        </w:rPr>
        <w:t xml:space="preserve"> </w:t>
      </w:r>
      <w:r w:rsidR="00C17C5B" w:rsidRPr="00B373AE">
        <w:rPr>
          <w:rFonts w:ascii="Times New Roman" w:hAnsi="Times New Roman"/>
          <w:sz w:val="28"/>
          <w:szCs w:val="28"/>
        </w:rPr>
        <w:t xml:space="preserve">проектом развития сельского туризма </w:t>
      </w:r>
      <w:r w:rsidRPr="00B373AE">
        <w:rPr>
          <w:rFonts w:ascii="Times New Roman" w:hAnsi="Times New Roman"/>
          <w:sz w:val="28"/>
          <w:szCs w:val="28"/>
        </w:rPr>
        <w:t>в соответствии с целевыми направлениями р</w:t>
      </w:r>
      <w:r w:rsidR="00C17C5B" w:rsidRPr="00B373AE">
        <w:rPr>
          <w:rFonts w:ascii="Times New Roman" w:hAnsi="Times New Roman"/>
          <w:sz w:val="28"/>
          <w:szCs w:val="28"/>
        </w:rPr>
        <w:t>асходования гранта «</w:t>
      </w:r>
      <w:proofErr w:type="spellStart"/>
      <w:r w:rsidR="00C17C5B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C17C5B" w:rsidRPr="00B373AE">
        <w:rPr>
          <w:rFonts w:ascii="Times New Roman" w:hAnsi="Times New Roman"/>
          <w:sz w:val="28"/>
          <w:szCs w:val="28"/>
        </w:rPr>
        <w:t>»</w:t>
      </w:r>
      <w:r w:rsidR="00150DED" w:rsidRPr="00B373AE">
        <w:rPr>
          <w:rFonts w:ascii="Times New Roman" w:hAnsi="Times New Roman"/>
          <w:sz w:val="28"/>
          <w:szCs w:val="28"/>
        </w:rPr>
        <w:t>:</w:t>
      </w:r>
      <w:proofErr w:type="gramEnd"/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гражданско-правовых договоров, накладных, счетов-фактур или универсальных передаточных документов, актов</w:t>
      </w:r>
      <w:r w:rsidR="00205031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приема-передачи выполненных работ, оказанных услуг;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платежных документов, подтверждающих оплату соответствующего вида затрат за счет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 собственных средств получателя средств;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документов, подтверждающих право собственности, регистрацию приобретенного, построенного (реконструированного) имущества в случаях приобретения, строительства, реконструкции</w:t>
      </w:r>
      <w:r w:rsidR="00150DED" w:rsidRPr="00B373AE">
        <w:rPr>
          <w:rFonts w:ascii="Times New Roman" w:hAnsi="Times New Roman"/>
          <w:sz w:val="28"/>
          <w:szCs w:val="28"/>
        </w:rPr>
        <w:t>.</w:t>
      </w:r>
      <w:proofErr w:type="gramEnd"/>
    </w:p>
    <w:p w:rsidR="00BC6DA3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 xml:space="preserve">Указанные в </w:t>
      </w:r>
      <w:hyperlink w:anchor="Par7" w:history="1">
        <w:r w:rsidRPr="00B373AE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пункта копии документов направляются в Министерство на бумажном носителе с сопроводительным письмом, заверяются подписью и печатью (при наличии) получателя средств.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Указанные в </w:t>
      </w:r>
      <w:hyperlink w:anchor="Par7" w:history="1">
        <w:r w:rsidRPr="00B373AE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пункта копии документов представляются по мере </w:t>
      </w:r>
      <w:r w:rsidR="00CE42C0" w:rsidRPr="00B373AE">
        <w:rPr>
          <w:rFonts w:ascii="Times New Roman" w:hAnsi="Times New Roman"/>
          <w:sz w:val="28"/>
          <w:szCs w:val="28"/>
        </w:rPr>
        <w:t>освоения</w:t>
      </w:r>
      <w:r w:rsidRPr="00B373AE">
        <w:rPr>
          <w:rFonts w:ascii="Times New Roman" w:hAnsi="Times New Roman"/>
          <w:sz w:val="28"/>
          <w:szCs w:val="28"/>
        </w:rPr>
        <w:t xml:space="preserve">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 до полного его освоения одновременно с отчетом об осуществлении затрат, на финансовое обеспечение которых предоставлен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».</w:t>
      </w:r>
    </w:p>
    <w:p w:rsidR="00924A3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Министерство вправе устанавливать в Соглашении сроки и формы представления получателем средств дополнительной отчетности</w:t>
      </w:r>
      <w:r w:rsidR="00E54759" w:rsidRPr="00B373AE">
        <w:rPr>
          <w:rFonts w:ascii="Times New Roman" w:hAnsi="Times New Roman"/>
          <w:sz w:val="28"/>
          <w:szCs w:val="28"/>
        </w:rPr>
        <w:t>.</w:t>
      </w:r>
      <w:r w:rsidRPr="00B373AE">
        <w:rPr>
          <w:rFonts w:ascii="Times New Roman" w:hAnsi="Times New Roman"/>
          <w:sz w:val="28"/>
          <w:szCs w:val="28"/>
        </w:rPr>
        <w:t xml:space="preserve"> </w:t>
      </w:r>
    </w:p>
    <w:p w:rsidR="00BD478F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Получатель средств несет ответственность за достоверность представляемых в Министерство отчетов и документов.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BD478F" w:rsidRPr="00B373AE">
        <w:rPr>
          <w:rFonts w:ascii="Times New Roman" w:hAnsi="Times New Roman"/>
          <w:sz w:val="28"/>
          <w:szCs w:val="28"/>
        </w:rPr>
        <w:t>Министерство осуществляет проверку соблюдения получателем средств порядка и условий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», в том числе в части достижения результата его предоставления, в соответствии с настоящим Порядком и в рамках внутреннего финансового контроля.</w:t>
      </w:r>
    </w:p>
    <w:p w:rsidR="002E3675" w:rsidRPr="00B373AE" w:rsidRDefault="00924A3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Проверка условий, предусмотренных </w:t>
      </w:r>
      <w:hyperlink r:id="rId31" w:history="1">
        <w:r w:rsidRPr="00B373AE">
          <w:rPr>
            <w:rFonts w:ascii="Times New Roman" w:hAnsi="Times New Roman"/>
            <w:sz w:val="28"/>
            <w:szCs w:val="28"/>
          </w:rPr>
          <w:t>подпунктами 2-5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Порядка, и исполнения обязательств, предусмотренных абзацами вторым, третьим, пятым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9F77F0" w:rsidRPr="00B373AE">
        <w:rPr>
          <w:rFonts w:ascii="Times New Roman" w:hAnsi="Times New Roman"/>
          <w:sz w:val="28"/>
          <w:szCs w:val="28"/>
        </w:rPr>
        <w:t>восьмым</w:t>
      </w:r>
      <w:r w:rsidRPr="00B373AE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B373AE">
          <w:rPr>
            <w:rFonts w:ascii="Times New Roman" w:hAnsi="Times New Roman"/>
            <w:sz w:val="28"/>
            <w:szCs w:val="28"/>
          </w:rPr>
          <w:t>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F33A28" w:rsidRPr="00B373AE">
        <w:rPr>
          <w:rFonts w:ascii="Times New Roman" w:hAnsi="Times New Roman"/>
          <w:sz w:val="28"/>
          <w:szCs w:val="28"/>
        </w:rPr>
        <w:t>(далее – проверка)</w:t>
      </w:r>
      <w:r w:rsidR="00457BC2">
        <w:rPr>
          <w:rFonts w:ascii="Times New Roman" w:hAnsi="Times New Roman"/>
          <w:sz w:val="28"/>
          <w:szCs w:val="28"/>
        </w:rPr>
        <w:t>,</w:t>
      </w:r>
      <w:r w:rsidR="00F33A28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>проводится Министерском на основании отч</w:t>
      </w:r>
      <w:r w:rsidR="00457BC2">
        <w:rPr>
          <w:rFonts w:ascii="Times New Roman" w:hAnsi="Times New Roman"/>
          <w:sz w:val="28"/>
          <w:szCs w:val="28"/>
        </w:rPr>
        <w:t>е</w:t>
      </w:r>
      <w:r w:rsidRPr="00B373AE">
        <w:rPr>
          <w:rFonts w:ascii="Times New Roman" w:hAnsi="Times New Roman"/>
          <w:sz w:val="28"/>
          <w:szCs w:val="28"/>
        </w:rPr>
        <w:t>тов и документов, предоставленных в соответствии с пунктом 13 настоящего Порядка, а именно:</w:t>
      </w:r>
      <w:proofErr w:type="gramEnd"/>
    </w:p>
    <w:p w:rsidR="00BD478F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1)</w:t>
      </w:r>
      <w:r w:rsidR="00DA7B82">
        <w:rPr>
          <w:rFonts w:ascii="Times New Roman" w:hAnsi="Times New Roman"/>
          <w:sz w:val="28"/>
          <w:szCs w:val="28"/>
        </w:rPr>
        <w:t> </w:t>
      </w:r>
      <w:r w:rsidR="00B96DB1" w:rsidRPr="00B373AE">
        <w:rPr>
          <w:rFonts w:ascii="Times New Roman" w:hAnsi="Times New Roman"/>
          <w:sz w:val="28"/>
          <w:szCs w:val="28"/>
        </w:rPr>
        <w:t xml:space="preserve">ежеквартально </w:t>
      </w:r>
      <w:r w:rsidR="00DA7B82">
        <w:rPr>
          <w:rFonts w:ascii="Times New Roman" w:hAnsi="Times New Roman"/>
          <w:sz w:val="28"/>
          <w:szCs w:val="28"/>
        </w:rPr>
        <w:t>–</w:t>
      </w:r>
      <w:r w:rsidR="00B96DB1" w:rsidRPr="00B373AE">
        <w:rPr>
          <w:rFonts w:ascii="Times New Roman" w:hAnsi="Times New Roman"/>
          <w:sz w:val="28"/>
          <w:szCs w:val="28"/>
        </w:rPr>
        <w:t xml:space="preserve"> в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="00B96DB1" w:rsidRPr="00B373AE">
        <w:rPr>
          <w:rFonts w:ascii="Times New Roman" w:hAnsi="Times New Roman"/>
          <w:sz w:val="28"/>
          <w:szCs w:val="28"/>
        </w:rPr>
        <w:t xml:space="preserve">срок до последнего рабочего дня месяца, следующего за отчетным кварталом, по итогам отчетного года </w:t>
      </w:r>
      <w:r w:rsidR="00DA7B82">
        <w:rPr>
          <w:rFonts w:ascii="Times New Roman" w:hAnsi="Times New Roman"/>
          <w:sz w:val="28"/>
          <w:szCs w:val="28"/>
        </w:rPr>
        <w:t>–</w:t>
      </w:r>
      <w:r w:rsidR="00B96DB1" w:rsidRPr="00B373AE">
        <w:rPr>
          <w:rFonts w:ascii="Times New Roman" w:hAnsi="Times New Roman"/>
          <w:sz w:val="28"/>
          <w:szCs w:val="28"/>
        </w:rPr>
        <w:t xml:space="preserve"> до</w:t>
      </w:r>
      <w:r w:rsidR="00DA7B82">
        <w:rPr>
          <w:rFonts w:ascii="Times New Roman" w:hAnsi="Times New Roman"/>
          <w:sz w:val="28"/>
          <w:szCs w:val="28"/>
        </w:rPr>
        <w:t xml:space="preserve"> </w:t>
      </w:r>
      <w:r w:rsidR="00B96DB1" w:rsidRPr="00B373AE">
        <w:rPr>
          <w:rFonts w:ascii="Times New Roman" w:hAnsi="Times New Roman"/>
          <w:sz w:val="28"/>
          <w:szCs w:val="28"/>
        </w:rPr>
        <w:t>1 февраля года, следующего за отчетным:</w:t>
      </w:r>
      <w:proofErr w:type="gramEnd"/>
    </w:p>
    <w:p w:rsidR="002E3675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bookmarkStart w:id="2" w:name="Par1"/>
      <w:bookmarkEnd w:id="2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BD478F" w:rsidRPr="00B373AE">
        <w:rPr>
          <w:rFonts w:ascii="Times New Roman" w:hAnsi="Times New Roman"/>
          <w:sz w:val="28"/>
          <w:szCs w:val="28"/>
        </w:rPr>
        <w:t xml:space="preserve">проверка исполнения обязательства, предусмотренного </w:t>
      </w:r>
      <w:hyperlink r:id="rId33" w:history="1">
        <w:r w:rsidR="00BD478F" w:rsidRPr="00B373AE">
          <w:rPr>
            <w:rFonts w:ascii="Times New Roman" w:hAnsi="Times New Roman"/>
            <w:sz w:val="28"/>
            <w:szCs w:val="28"/>
          </w:rPr>
          <w:t>абзацем шестым подпункта 7 пункта 8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57BC2">
        <w:rPr>
          <w:rFonts w:ascii="Times New Roman" w:hAnsi="Times New Roman"/>
          <w:sz w:val="28"/>
          <w:szCs w:val="28"/>
        </w:rPr>
        <w:t>,</w:t>
      </w:r>
      <w:r w:rsidR="00BD478F" w:rsidRPr="00B373AE">
        <w:rPr>
          <w:rFonts w:ascii="Times New Roman" w:hAnsi="Times New Roman"/>
          <w:sz w:val="28"/>
          <w:szCs w:val="28"/>
        </w:rPr>
        <w:t xml:space="preserve"> проводится на основании отчетов о достижении результата предоставления гранта «</w:t>
      </w:r>
      <w:proofErr w:type="spellStart"/>
      <w:r w:rsidR="00BD478F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BD478F" w:rsidRPr="00B373AE">
        <w:rPr>
          <w:rFonts w:ascii="Times New Roman" w:hAnsi="Times New Roman"/>
          <w:sz w:val="28"/>
          <w:szCs w:val="28"/>
        </w:rPr>
        <w:t>»,</w:t>
      </w:r>
      <w:r w:rsidR="00394644" w:rsidRPr="00B373AE">
        <w:rPr>
          <w:rFonts w:ascii="Times New Roman" w:hAnsi="Times New Roman"/>
          <w:sz w:val="28"/>
          <w:szCs w:val="28"/>
        </w:rPr>
        <w:t xml:space="preserve"> показател</w:t>
      </w:r>
      <w:r w:rsidR="00594E4A" w:rsidRPr="00B373AE">
        <w:rPr>
          <w:rFonts w:ascii="Times New Roman" w:hAnsi="Times New Roman"/>
          <w:sz w:val="28"/>
          <w:szCs w:val="28"/>
        </w:rPr>
        <w:t>я</w:t>
      </w:r>
      <w:r w:rsidR="00394644" w:rsidRPr="00B373AE">
        <w:rPr>
          <w:rFonts w:ascii="Times New Roman" w:hAnsi="Times New Roman"/>
          <w:sz w:val="28"/>
          <w:szCs w:val="28"/>
        </w:rPr>
        <w:t>, необходим</w:t>
      </w:r>
      <w:r w:rsidR="00594E4A" w:rsidRPr="00B373AE">
        <w:rPr>
          <w:rFonts w:ascii="Times New Roman" w:hAnsi="Times New Roman"/>
          <w:sz w:val="28"/>
          <w:szCs w:val="28"/>
        </w:rPr>
        <w:t>ого</w:t>
      </w:r>
      <w:r w:rsidR="00394644" w:rsidRPr="00B373AE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гранта «</w:t>
      </w:r>
      <w:proofErr w:type="spellStart"/>
      <w:r w:rsidR="00394644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394644" w:rsidRPr="00B373AE">
        <w:rPr>
          <w:rFonts w:ascii="Times New Roman" w:hAnsi="Times New Roman"/>
          <w:sz w:val="28"/>
          <w:szCs w:val="28"/>
        </w:rPr>
        <w:t xml:space="preserve">», </w:t>
      </w:r>
      <w:r w:rsidR="00BD478F" w:rsidRPr="00B373AE">
        <w:rPr>
          <w:rFonts w:ascii="Times New Roman" w:hAnsi="Times New Roman"/>
          <w:sz w:val="28"/>
          <w:szCs w:val="28"/>
        </w:rPr>
        <w:t>предоставляем</w:t>
      </w:r>
      <w:r w:rsidR="000F7A18" w:rsidRPr="00B373AE">
        <w:rPr>
          <w:rFonts w:ascii="Times New Roman" w:hAnsi="Times New Roman"/>
          <w:sz w:val="28"/>
          <w:szCs w:val="28"/>
        </w:rPr>
        <w:t>ых</w:t>
      </w:r>
      <w:r w:rsidR="00BD478F" w:rsidRPr="00B373A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34" w:history="1">
        <w:r w:rsidR="00BD478F" w:rsidRPr="00B373AE">
          <w:rPr>
            <w:rFonts w:ascii="Times New Roman" w:hAnsi="Times New Roman"/>
            <w:sz w:val="28"/>
            <w:szCs w:val="28"/>
          </w:rPr>
          <w:t xml:space="preserve">абзацем </w:t>
        </w:r>
        <w:r w:rsidRPr="00B373AE">
          <w:rPr>
            <w:rFonts w:ascii="Times New Roman" w:hAnsi="Times New Roman"/>
            <w:sz w:val="28"/>
            <w:szCs w:val="28"/>
          </w:rPr>
          <w:t>четвертым</w:t>
        </w:r>
        <w:r w:rsidR="00BD478F" w:rsidRPr="00B373AE">
          <w:rPr>
            <w:rFonts w:ascii="Times New Roman" w:hAnsi="Times New Roman"/>
            <w:sz w:val="28"/>
            <w:szCs w:val="28"/>
          </w:rPr>
          <w:t xml:space="preserve"> подпункта 1 пункта 13</w:t>
        </w:r>
      </w:hyperlink>
      <w:r w:rsidR="00BD478F"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E3675" w:rsidRPr="00B373AE" w:rsidRDefault="002E3675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Pr="00B373AE">
        <w:rPr>
          <w:rFonts w:ascii="Times New Roman" w:hAnsi="Times New Roman"/>
          <w:sz w:val="28"/>
          <w:szCs w:val="28"/>
        </w:rPr>
        <w:t xml:space="preserve">проверка условий, предусмотренных </w:t>
      </w:r>
      <w:hyperlink r:id="rId35" w:history="1">
        <w:r w:rsidRPr="00B373AE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r:id="rId36" w:history="1">
        <w:r w:rsidRPr="00B373AE">
          <w:rPr>
            <w:rFonts w:ascii="Times New Roman" w:hAnsi="Times New Roman"/>
            <w:sz w:val="28"/>
            <w:szCs w:val="28"/>
          </w:rPr>
          <w:t>2</w:t>
        </w:r>
      </w:hyperlink>
      <w:r w:rsidR="00DA7B82">
        <w:rPr>
          <w:rFonts w:ascii="Times New Roman" w:hAnsi="Times New Roman"/>
          <w:sz w:val="28"/>
          <w:szCs w:val="28"/>
        </w:rPr>
        <w:t>-</w:t>
      </w:r>
      <w:r w:rsidRPr="00B373AE">
        <w:rPr>
          <w:rFonts w:ascii="Times New Roman" w:hAnsi="Times New Roman"/>
          <w:sz w:val="28"/>
          <w:szCs w:val="28"/>
        </w:rPr>
        <w:t xml:space="preserve">5, исполнения обязательств, предусмотренных абзацами третьим, седьмым </w:t>
      </w:r>
      <w:hyperlink r:id="rId37" w:history="1">
        <w:r w:rsidRPr="00B373AE">
          <w:rPr>
            <w:rFonts w:ascii="Times New Roman" w:hAnsi="Times New Roman"/>
            <w:sz w:val="28"/>
            <w:szCs w:val="28"/>
          </w:rPr>
          <w:t>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проводится на основании отчета об осуществлении затрат, на финансовое обеспечение которых предоставляется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</w:t>
      </w:r>
      <w:r w:rsidR="00457BC2">
        <w:rPr>
          <w:rFonts w:ascii="Times New Roman" w:hAnsi="Times New Roman"/>
          <w:sz w:val="28"/>
          <w:szCs w:val="28"/>
        </w:rPr>
        <w:t>м</w:t>
      </w:r>
      <w:proofErr w:type="spellEnd"/>
      <w:r w:rsidR="00457BC2">
        <w:rPr>
          <w:rFonts w:ascii="Times New Roman" w:hAnsi="Times New Roman"/>
          <w:sz w:val="28"/>
          <w:szCs w:val="28"/>
        </w:rPr>
        <w:t>», пред</w:t>
      </w:r>
      <w:r w:rsidRPr="00B373AE">
        <w:rPr>
          <w:rFonts w:ascii="Times New Roman" w:hAnsi="Times New Roman"/>
          <w:sz w:val="28"/>
          <w:szCs w:val="28"/>
        </w:rPr>
        <w:t xml:space="preserve">ставляемого в соответствии с </w:t>
      </w:r>
      <w:hyperlink r:id="rId38" w:history="1">
        <w:r w:rsidRPr="00B373AE">
          <w:rPr>
            <w:rFonts w:ascii="Times New Roman" w:hAnsi="Times New Roman"/>
            <w:sz w:val="28"/>
            <w:szCs w:val="28"/>
          </w:rPr>
          <w:t xml:space="preserve">абзацем третьим подпункта 1 пункта </w:t>
        </w:r>
      </w:hyperlink>
      <w:r w:rsidRPr="00B373AE">
        <w:rPr>
          <w:rFonts w:ascii="Times New Roman" w:hAnsi="Times New Roman"/>
          <w:sz w:val="28"/>
          <w:szCs w:val="28"/>
        </w:rPr>
        <w:t xml:space="preserve">13 настоящего Порядка и документов, предоставляемых в соответствии с </w:t>
      </w:r>
      <w:hyperlink r:id="rId39" w:history="1">
        <w:r w:rsidRPr="00B373AE">
          <w:rPr>
            <w:rFonts w:ascii="Times New Roman" w:hAnsi="Times New Roman"/>
            <w:sz w:val="28"/>
            <w:szCs w:val="28"/>
          </w:rPr>
          <w:t>подпунктом 2 пункта 13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</w:t>
      </w:r>
      <w:proofErr w:type="gramEnd"/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2)</w:t>
      </w:r>
      <w:r w:rsidR="00DA7B82">
        <w:rPr>
          <w:rFonts w:ascii="Times New Roman" w:hAnsi="Times New Roman"/>
          <w:sz w:val="28"/>
          <w:szCs w:val="28"/>
        </w:rPr>
        <w:t> </w:t>
      </w:r>
      <w:r w:rsidR="002E3675" w:rsidRPr="00B373AE">
        <w:rPr>
          <w:rFonts w:ascii="Times New Roman" w:hAnsi="Times New Roman"/>
          <w:sz w:val="28"/>
          <w:szCs w:val="28"/>
        </w:rPr>
        <w:t>в срок до 1 апреля года, следующего за отчетным</w:t>
      </w:r>
      <w:r w:rsidR="00457BC2">
        <w:rPr>
          <w:rFonts w:ascii="Times New Roman" w:hAnsi="Times New Roman"/>
          <w:sz w:val="28"/>
          <w:szCs w:val="28"/>
        </w:rPr>
        <w:t>,</w:t>
      </w:r>
      <w:r w:rsidR="002E3675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проверка исполнения обязательств, предусмотренных </w:t>
      </w:r>
      <w:hyperlink r:id="rId40" w:history="1">
        <w:r w:rsidRPr="00B373AE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B373AE">
        <w:rPr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B373AE">
          <w:rPr>
            <w:rFonts w:ascii="Times New Roman" w:hAnsi="Times New Roman"/>
            <w:sz w:val="28"/>
            <w:szCs w:val="28"/>
          </w:rPr>
          <w:t>пятым</w:t>
        </w:r>
      </w:hyperlink>
      <w:hyperlink r:id="rId42" w:history="1">
        <w:r w:rsidRPr="00B373AE">
          <w:rPr>
            <w:rFonts w:ascii="Times New Roman" w:hAnsi="Times New Roman"/>
            <w:sz w:val="28"/>
            <w:szCs w:val="28"/>
          </w:rPr>
          <w:t xml:space="preserve"> 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проводится на основании отчетов о достижении плановых показателей деятельнос</w:t>
      </w:r>
      <w:r w:rsidR="00457BC2">
        <w:rPr>
          <w:rFonts w:ascii="Times New Roman" w:hAnsi="Times New Roman"/>
          <w:sz w:val="28"/>
          <w:szCs w:val="28"/>
        </w:rPr>
        <w:t>ти, пред</w:t>
      </w:r>
      <w:r w:rsidRPr="00B373AE">
        <w:rPr>
          <w:rFonts w:ascii="Times New Roman" w:hAnsi="Times New Roman"/>
          <w:sz w:val="28"/>
          <w:szCs w:val="28"/>
        </w:rPr>
        <w:t xml:space="preserve">ставляемых в соответствии с </w:t>
      </w:r>
      <w:hyperlink r:id="rId43" w:history="1">
        <w:r w:rsidRPr="00B373AE">
          <w:rPr>
            <w:rFonts w:ascii="Times New Roman" w:hAnsi="Times New Roman"/>
            <w:sz w:val="28"/>
            <w:szCs w:val="28"/>
          </w:rPr>
          <w:t xml:space="preserve">абзацем </w:t>
        </w:r>
        <w:r w:rsidR="00B96DB1" w:rsidRPr="00B373AE">
          <w:rPr>
            <w:rFonts w:ascii="Times New Roman" w:hAnsi="Times New Roman"/>
            <w:sz w:val="28"/>
            <w:szCs w:val="28"/>
          </w:rPr>
          <w:t>седьмым</w:t>
        </w:r>
      </w:hyperlink>
      <w:r w:rsidRPr="00B373AE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B373AE">
          <w:rPr>
            <w:rFonts w:ascii="Times New Roman" w:hAnsi="Times New Roman"/>
            <w:sz w:val="28"/>
            <w:szCs w:val="28"/>
          </w:rPr>
          <w:t>подпункта 1 пункта 13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Для проведения проверки, Министерство издает приказ, в котором указываются: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дата начала и </w:t>
      </w:r>
      <w:r w:rsidR="00394644" w:rsidRPr="00B373AE">
        <w:rPr>
          <w:rFonts w:ascii="Times New Roman" w:hAnsi="Times New Roman"/>
          <w:sz w:val="28"/>
          <w:szCs w:val="28"/>
        </w:rPr>
        <w:t>окончания</w:t>
      </w:r>
      <w:r w:rsidRPr="00B373AE">
        <w:rPr>
          <w:rFonts w:ascii="Times New Roman" w:hAnsi="Times New Roman"/>
          <w:sz w:val="28"/>
          <w:szCs w:val="28"/>
        </w:rPr>
        <w:t xml:space="preserve"> проведения проверки;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lastRenderedPageBreak/>
        <w:t>наименование получателя средств;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BD478F" w:rsidRPr="00B373AE" w:rsidRDefault="00BD478F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F33A28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394644" w:rsidRPr="00B373AE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 w:rsidR="00457BC2">
        <w:rPr>
          <w:rFonts w:ascii="Times New Roman" w:hAnsi="Times New Roman"/>
          <w:sz w:val="28"/>
          <w:szCs w:val="28"/>
        </w:rPr>
        <w:br/>
      </w:r>
      <w:r w:rsidR="00394644" w:rsidRPr="00B373AE">
        <w:rPr>
          <w:rFonts w:ascii="Times New Roman" w:hAnsi="Times New Roman"/>
          <w:sz w:val="28"/>
          <w:szCs w:val="28"/>
        </w:rPr>
        <w:t>3 рабочих дней, следующих за днем его подписания, направляется получателю средств заказным почтовым отправлением с уведомлением о вручении или вручается нарочно с отметкой о получении, либо любым иным способом, позволяющим доставить копию акта о проверке.</w:t>
      </w:r>
      <w:bookmarkStart w:id="3" w:name="Par12"/>
      <w:bookmarkEnd w:id="3"/>
    </w:p>
    <w:p w:rsidR="00905AC6" w:rsidRPr="00B373AE" w:rsidRDefault="00394644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</w:t>
      </w:r>
      <w:r w:rsidR="00F02FF3" w:rsidRPr="00B373AE">
        <w:rPr>
          <w:rFonts w:ascii="Times New Roman" w:hAnsi="Times New Roman"/>
          <w:sz w:val="28"/>
          <w:szCs w:val="28"/>
        </w:rPr>
        <w:t>нарушения условий</w:t>
      </w:r>
      <w:r w:rsidR="000F7A18" w:rsidRPr="00B373AE">
        <w:rPr>
          <w:rFonts w:ascii="Times New Roman" w:hAnsi="Times New Roman"/>
          <w:sz w:val="28"/>
          <w:szCs w:val="28"/>
        </w:rPr>
        <w:t>, предусмотренн</w:t>
      </w:r>
      <w:r w:rsidR="009F77F0" w:rsidRPr="00B373AE">
        <w:rPr>
          <w:rFonts w:ascii="Times New Roman" w:hAnsi="Times New Roman"/>
          <w:sz w:val="28"/>
          <w:szCs w:val="28"/>
        </w:rPr>
        <w:t>ых</w:t>
      </w:r>
      <w:r w:rsidR="00A130B3" w:rsidRPr="00B373AE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="00A130B3" w:rsidRPr="00B373AE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r:id="rId46" w:history="1">
        <w:r w:rsidR="00A130B3" w:rsidRPr="00B373AE">
          <w:rPr>
            <w:rFonts w:ascii="Times New Roman" w:hAnsi="Times New Roman"/>
            <w:sz w:val="28"/>
            <w:szCs w:val="28"/>
          </w:rPr>
          <w:t>3</w:t>
        </w:r>
      </w:hyperlink>
      <w:r w:rsidR="00DA7B82">
        <w:rPr>
          <w:rFonts w:ascii="Times New Roman" w:hAnsi="Times New Roman"/>
          <w:sz w:val="28"/>
          <w:szCs w:val="28"/>
        </w:rPr>
        <w:t>-</w:t>
      </w:r>
      <w:r w:rsidR="00A130B3" w:rsidRPr="00B373AE">
        <w:rPr>
          <w:rFonts w:ascii="Times New Roman" w:hAnsi="Times New Roman"/>
          <w:sz w:val="28"/>
          <w:szCs w:val="28"/>
        </w:rPr>
        <w:t>5</w:t>
      </w:r>
      <w:hyperlink r:id="rId47" w:history="1">
        <w:r w:rsidR="00A130B3" w:rsidRPr="00B373AE">
          <w:rPr>
            <w:rFonts w:ascii="Times New Roman" w:hAnsi="Times New Roman"/>
            <w:sz w:val="28"/>
            <w:szCs w:val="28"/>
          </w:rPr>
          <w:t xml:space="preserve"> пункта 8</w:t>
        </w:r>
      </w:hyperlink>
      <w:r w:rsidR="00A130B3" w:rsidRPr="00B373AE">
        <w:rPr>
          <w:rFonts w:ascii="Times New Roman" w:hAnsi="Times New Roman"/>
          <w:sz w:val="28"/>
          <w:szCs w:val="28"/>
        </w:rPr>
        <w:t xml:space="preserve"> настоящего Порядка, неисполнени</w:t>
      </w:r>
      <w:r w:rsidR="00457BC2">
        <w:rPr>
          <w:rFonts w:ascii="Times New Roman" w:hAnsi="Times New Roman"/>
          <w:sz w:val="28"/>
          <w:szCs w:val="28"/>
        </w:rPr>
        <w:t>я</w:t>
      </w:r>
      <w:r w:rsidR="00A130B3" w:rsidRPr="00B373AE">
        <w:rPr>
          <w:rFonts w:ascii="Times New Roman" w:hAnsi="Times New Roman"/>
          <w:sz w:val="28"/>
          <w:szCs w:val="28"/>
        </w:rPr>
        <w:t xml:space="preserve"> обязательств, предусмотренных</w:t>
      </w:r>
      <w:r w:rsidR="000F7A18" w:rsidRPr="00B373AE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="000F7A18" w:rsidRPr="00B373AE">
          <w:rPr>
            <w:rFonts w:ascii="Times New Roman" w:hAnsi="Times New Roman"/>
            <w:sz w:val="28"/>
            <w:szCs w:val="28"/>
          </w:rPr>
          <w:t>абзац</w:t>
        </w:r>
        <w:r w:rsidR="009F77F0" w:rsidRPr="00B373AE">
          <w:rPr>
            <w:rFonts w:ascii="Times New Roman" w:hAnsi="Times New Roman"/>
            <w:sz w:val="28"/>
            <w:szCs w:val="28"/>
          </w:rPr>
          <w:t>а</w:t>
        </w:r>
        <w:r w:rsidR="000F7A18" w:rsidRPr="00B373AE">
          <w:rPr>
            <w:rFonts w:ascii="Times New Roman" w:hAnsi="Times New Roman"/>
            <w:sz w:val="28"/>
            <w:szCs w:val="28"/>
          </w:rPr>
          <w:t>м</w:t>
        </w:r>
        <w:r w:rsidR="009F77F0" w:rsidRPr="00B373AE">
          <w:rPr>
            <w:rFonts w:ascii="Times New Roman" w:hAnsi="Times New Roman"/>
            <w:sz w:val="28"/>
            <w:szCs w:val="28"/>
          </w:rPr>
          <w:t>и</w:t>
        </w:r>
        <w:r w:rsidR="000F7A18" w:rsidRPr="00B373AE">
          <w:rPr>
            <w:rFonts w:ascii="Times New Roman" w:hAnsi="Times New Roman"/>
            <w:sz w:val="28"/>
            <w:szCs w:val="28"/>
          </w:rPr>
          <w:t xml:space="preserve"> вторым</w:t>
        </w:r>
      </w:hyperlink>
      <w:r w:rsidR="009F77F0" w:rsidRPr="00B373AE">
        <w:rPr>
          <w:rFonts w:ascii="Times New Roman" w:hAnsi="Times New Roman"/>
          <w:sz w:val="28"/>
          <w:szCs w:val="28"/>
        </w:rPr>
        <w:t xml:space="preserve">, </w:t>
      </w:r>
      <w:r w:rsidR="00A130B3" w:rsidRPr="00B373AE">
        <w:rPr>
          <w:rFonts w:ascii="Times New Roman" w:hAnsi="Times New Roman"/>
          <w:sz w:val="28"/>
          <w:szCs w:val="28"/>
        </w:rPr>
        <w:t>третьим, шестым</w:t>
      </w:r>
      <w:r w:rsidR="00DA7B82">
        <w:rPr>
          <w:rFonts w:ascii="Times New Roman" w:hAnsi="Times New Roman"/>
          <w:sz w:val="28"/>
          <w:szCs w:val="28"/>
        </w:rPr>
        <w:t> </w:t>
      </w:r>
      <w:r w:rsidR="00A130B3" w:rsidRPr="00B373AE">
        <w:rPr>
          <w:rFonts w:ascii="Times New Roman" w:hAnsi="Times New Roman"/>
          <w:sz w:val="28"/>
          <w:szCs w:val="28"/>
        </w:rPr>
        <w:t>-</w:t>
      </w:r>
      <w:r w:rsidR="00DA7B82">
        <w:rPr>
          <w:rFonts w:ascii="Times New Roman" w:hAnsi="Times New Roman"/>
          <w:sz w:val="28"/>
          <w:szCs w:val="28"/>
        </w:rPr>
        <w:t> </w:t>
      </w:r>
      <w:r w:rsidR="009F77F0" w:rsidRPr="00B373AE">
        <w:rPr>
          <w:rFonts w:ascii="Times New Roman" w:hAnsi="Times New Roman"/>
          <w:sz w:val="28"/>
          <w:szCs w:val="28"/>
        </w:rPr>
        <w:t>восьмым</w:t>
      </w:r>
      <w:hyperlink r:id="rId49" w:history="1">
        <w:r w:rsidR="000F7A18" w:rsidRPr="00B373AE">
          <w:rPr>
            <w:rFonts w:ascii="Times New Roman" w:hAnsi="Times New Roman"/>
            <w:sz w:val="28"/>
            <w:szCs w:val="28"/>
          </w:rPr>
          <w:t xml:space="preserve"> подпункта 7 пункта 8</w:t>
        </w:r>
      </w:hyperlink>
      <w:r w:rsidR="000F7A18" w:rsidRPr="00B373AE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B373AE">
        <w:rPr>
          <w:rFonts w:ascii="Times New Roman" w:hAnsi="Times New Roman"/>
          <w:sz w:val="28"/>
          <w:szCs w:val="28"/>
        </w:rPr>
        <w:t>,</w:t>
      </w:r>
      <w:r w:rsidR="000F7A18" w:rsidRPr="00B373AE">
        <w:rPr>
          <w:rFonts w:ascii="Times New Roman" w:hAnsi="Times New Roman"/>
          <w:sz w:val="28"/>
          <w:szCs w:val="28"/>
        </w:rPr>
        <w:t xml:space="preserve"> </w:t>
      </w:r>
      <w:r w:rsidRPr="00B373AE">
        <w:rPr>
          <w:rFonts w:ascii="Times New Roman" w:hAnsi="Times New Roman"/>
          <w:sz w:val="28"/>
          <w:szCs w:val="28"/>
        </w:rPr>
        <w:t xml:space="preserve">Министерство вместе с копией акта о проведении проверки направляет </w:t>
      </w:r>
      <w:r w:rsidR="005D6F31" w:rsidRPr="00B373AE">
        <w:rPr>
          <w:rFonts w:ascii="Times New Roman" w:hAnsi="Times New Roman"/>
          <w:sz w:val="28"/>
          <w:szCs w:val="28"/>
        </w:rPr>
        <w:t>получателю средств</w:t>
      </w:r>
      <w:r w:rsidRPr="00B373AE">
        <w:rPr>
          <w:rFonts w:ascii="Times New Roman" w:hAnsi="Times New Roman"/>
          <w:sz w:val="28"/>
          <w:szCs w:val="28"/>
        </w:rPr>
        <w:t xml:space="preserve"> письменное уведомление о необходимости возврата </w:t>
      </w:r>
      <w:r w:rsidR="000F7A18" w:rsidRPr="00B373AE">
        <w:rPr>
          <w:rFonts w:ascii="Times New Roman" w:hAnsi="Times New Roman"/>
          <w:sz w:val="28"/>
          <w:szCs w:val="28"/>
        </w:rPr>
        <w:t>гранта «</w:t>
      </w:r>
      <w:proofErr w:type="spellStart"/>
      <w:r w:rsidR="000F7A18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0F7A18" w:rsidRPr="00B373AE">
        <w:rPr>
          <w:rFonts w:ascii="Times New Roman" w:hAnsi="Times New Roman"/>
          <w:sz w:val="28"/>
          <w:szCs w:val="28"/>
        </w:rPr>
        <w:t>» в полном размере</w:t>
      </w:r>
      <w:r w:rsidR="00905AC6" w:rsidRPr="00B373AE">
        <w:rPr>
          <w:rFonts w:ascii="Times New Roman" w:hAnsi="Times New Roman"/>
          <w:sz w:val="28"/>
          <w:szCs w:val="28"/>
        </w:rPr>
        <w:t xml:space="preserve"> в течение 30 календарных дней, следующих за днем</w:t>
      </w:r>
      <w:proofErr w:type="gramEnd"/>
      <w:r w:rsidR="00905AC6" w:rsidRPr="00B373AE">
        <w:rPr>
          <w:rFonts w:ascii="Times New Roman" w:hAnsi="Times New Roman"/>
          <w:sz w:val="28"/>
          <w:szCs w:val="28"/>
        </w:rPr>
        <w:t xml:space="preserve"> получения уведомления, по указанным в нем платежным реквизитам.</w:t>
      </w:r>
    </w:p>
    <w:p w:rsidR="00905AC6" w:rsidRPr="00B373AE" w:rsidRDefault="000F7A18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неисполнения обязательства, предусмотренного </w:t>
      </w:r>
      <w:hyperlink r:id="rId50" w:history="1">
        <w:r w:rsidRPr="00B373AE">
          <w:rPr>
            <w:rFonts w:ascii="Times New Roman" w:hAnsi="Times New Roman"/>
            <w:sz w:val="28"/>
            <w:szCs w:val="28"/>
          </w:rPr>
          <w:t>абзацем пятым 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 (за исключением </w:t>
      </w:r>
      <w:r w:rsidR="00F33A28" w:rsidRPr="00B373AE">
        <w:rPr>
          <w:rFonts w:ascii="Times New Roman" w:hAnsi="Times New Roman"/>
          <w:sz w:val="28"/>
          <w:szCs w:val="28"/>
        </w:rPr>
        <w:t>случая, указанного в</w:t>
      </w:r>
      <w:r w:rsidR="00457BC2">
        <w:rPr>
          <w:rFonts w:ascii="Times New Roman" w:hAnsi="Times New Roman"/>
          <w:sz w:val="28"/>
          <w:szCs w:val="28"/>
        </w:rPr>
        <w:br/>
      </w:r>
      <w:r w:rsidR="00F33A28" w:rsidRPr="00B373AE">
        <w:rPr>
          <w:rFonts w:ascii="Times New Roman" w:hAnsi="Times New Roman"/>
          <w:sz w:val="28"/>
          <w:szCs w:val="28"/>
        </w:rPr>
        <w:t>абзаце четвертом подпункта 2 пункта 8 настоящего Порядка</w:t>
      </w:r>
      <w:r w:rsidRPr="00B373AE">
        <w:rPr>
          <w:rFonts w:ascii="Times New Roman" w:hAnsi="Times New Roman"/>
          <w:sz w:val="28"/>
          <w:szCs w:val="28"/>
        </w:rPr>
        <w:t>) Министерство вместе с копией акта о проведении проверки направляет получателю средств письменное уведомление о необходимости возврата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</w:t>
      </w:r>
      <w:r w:rsidR="00F02FF3" w:rsidRPr="00B373AE">
        <w:rPr>
          <w:rFonts w:ascii="Times New Roman" w:hAnsi="Times New Roman"/>
          <w:sz w:val="28"/>
          <w:szCs w:val="28"/>
        </w:rPr>
        <w:t xml:space="preserve"> в размере, расс</w:t>
      </w:r>
      <w:r w:rsidR="003C5D69" w:rsidRPr="00B373AE">
        <w:rPr>
          <w:rFonts w:ascii="Times New Roman" w:hAnsi="Times New Roman"/>
          <w:sz w:val="28"/>
          <w:szCs w:val="28"/>
        </w:rPr>
        <w:t>читанном</w:t>
      </w:r>
      <w:r w:rsidR="00F02FF3" w:rsidRPr="00B373AE">
        <w:rPr>
          <w:rFonts w:ascii="Times New Roman" w:hAnsi="Times New Roman"/>
          <w:sz w:val="28"/>
          <w:szCs w:val="28"/>
        </w:rPr>
        <w:t xml:space="preserve"> по формуле, установленной в Соглашении,</w:t>
      </w:r>
      <w:r w:rsidRPr="00B373AE">
        <w:rPr>
          <w:rFonts w:ascii="Times New Roman" w:hAnsi="Times New Roman"/>
          <w:sz w:val="28"/>
          <w:szCs w:val="28"/>
        </w:rPr>
        <w:t xml:space="preserve"> </w:t>
      </w:r>
      <w:r w:rsidR="00905AC6" w:rsidRPr="00B373AE">
        <w:rPr>
          <w:rFonts w:ascii="Times New Roman" w:hAnsi="Times New Roman"/>
          <w:sz w:val="28"/>
          <w:szCs w:val="28"/>
        </w:rPr>
        <w:t>в течение 30</w:t>
      </w:r>
      <w:proofErr w:type="gramEnd"/>
      <w:r w:rsidR="00905AC6" w:rsidRPr="00B373AE">
        <w:rPr>
          <w:rFonts w:ascii="Times New Roman" w:hAnsi="Times New Roman"/>
          <w:sz w:val="28"/>
          <w:szCs w:val="28"/>
        </w:rPr>
        <w:t xml:space="preserve"> календарных дней, следующих за днем получения уведомления, по указанным в нем платежным реквизитам.</w:t>
      </w:r>
    </w:p>
    <w:p w:rsidR="00394644" w:rsidRPr="00B373AE" w:rsidRDefault="00394644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В случае выявления при проведении проверки Министерством нарушени</w:t>
      </w:r>
      <w:r w:rsidR="000F7A18" w:rsidRPr="00B373AE">
        <w:rPr>
          <w:rFonts w:ascii="Times New Roman" w:hAnsi="Times New Roman"/>
          <w:sz w:val="28"/>
          <w:szCs w:val="28"/>
        </w:rPr>
        <w:t>я</w:t>
      </w:r>
      <w:r w:rsidRPr="00B373AE">
        <w:rPr>
          <w:rFonts w:ascii="Times New Roman" w:hAnsi="Times New Roman"/>
          <w:sz w:val="28"/>
          <w:szCs w:val="28"/>
        </w:rPr>
        <w:t xml:space="preserve"> услови</w:t>
      </w:r>
      <w:r w:rsidR="000F7A18" w:rsidRPr="00B373AE">
        <w:rPr>
          <w:rFonts w:ascii="Times New Roman" w:hAnsi="Times New Roman"/>
          <w:sz w:val="28"/>
          <w:szCs w:val="28"/>
        </w:rPr>
        <w:t>я</w:t>
      </w:r>
      <w:r w:rsidRPr="00B373AE">
        <w:rPr>
          <w:rFonts w:ascii="Times New Roman" w:hAnsi="Times New Roman"/>
          <w:sz w:val="28"/>
          <w:szCs w:val="28"/>
        </w:rPr>
        <w:t xml:space="preserve">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», предусмотренн</w:t>
      </w:r>
      <w:r w:rsidR="000F7A18" w:rsidRPr="00B373AE">
        <w:rPr>
          <w:rFonts w:ascii="Times New Roman" w:hAnsi="Times New Roman"/>
          <w:sz w:val="28"/>
          <w:szCs w:val="28"/>
        </w:rPr>
        <w:t>ого</w:t>
      </w:r>
      <w:r w:rsidRPr="00B373AE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="000F7A18" w:rsidRPr="00B373AE"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hyperlink r:id="rId52" w:history="1">
        <w:r w:rsidR="000F7A18" w:rsidRPr="00B373AE">
          <w:rPr>
            <w:rFonts w:ascii="Times New Roman" w:hAnsi="Times New Roman"/>
            <w:sz w:val="28"/>
            <w:szCs w:val="28"/>
          </w:rPr>
          <w:t>2</w:t>
        </w:r>
      </w:hyperlink>
      <w:r w:rsidR="00DA7B82">
        <w:rPr>
          <w:rFonts w:ascii="Times New Roman" w:hAnsi="Times New Roman"/>
          <w:sz w:val="28"/>
          <w:szCs w:val="28"/>
        </w:rPr>
        <w:t xml:space="preserve"> пункта 8</w:t>
      </w:r>
      <w:r w:rsidR="00C62A6D" w:rsidRPr="00B373AE">
        <w:rPr>
          <w:rFonts w:ascii="Times New Roman" w:hAnsi="Times New Roman"/>
          <w:sz w:val="28"/>
          <w:szCs w:val="28"/>
        </w:rPr>
        <w:t xml:space="preserve"> </w:t>
      </w:r>
      <w:r w:rsidR="000F7A18" w:rsidRPr="00B373AE">
        <w:rPr>
          <w:rFonts w:ascii="Times New Roman" w:hAnsi="Times New Roman"/>
          <w:sz w:val="28"/>
          <w:szCs w:val="28"/>
        </w:rPr>
        <w:t>настоящего</w:t>
      </w:r>
      <w:r w:rsidRPr="00B373AE">
        <w:rPr>
          <w:rFonts w:ascii="Times New Roman" w:hAnsi="Times New Roman"/>
          <w:sz w:val="28"/>
          <w:szCs w:val="28"/>
        </w:rPr>
        <w:t xml:space="preserve"> Порядка</w:t>
      </w:r>
      <w:r w:rsidR="00F02FF3" w:rsidRPr="00B373AE">
        <w:rPr>
          <w:rFonts w:ascii="Times New Roman" w:hAnsi="Times New Roman"/>
          <w:sz w:val="28"/>
          <w:szCs w:val="28"/>
        </w:rPr>
        <w:t xml:space="preserve"> (за исключением случаев, указанн</w:t>
      </w:r>
      <w:r w:rsidR="003C5D69" w:rsidRPr="00B373AE">
        <w:rPr>
          <w:rFonts w:ascii="Times New Roman" w:hAnsi="Times New Roman"/>
          <w:sz w:val="28"/>
          <w:szCs w:val="28"/>
        </w:rPr>
        <w:t>ых</w:t>
      </w:r>
      <w:r w:rsidR="00F02FF3" w:rsidRPr="00B373AE">
        <w:rPr>
          <w:rFonts w:ascii="Times New Roman" w:hAnsi="Times New Roman"/>
          <w:sz w:val="28"/>
          <w:szCs w:val="28"/>
        </w:rPr>
        <w:t xml:space="preserve"> в абзац</w:t>
      </w:r>
      <w:r w:rsidR="003C5D69" w:rsidRPr="00B373AE">
        <w:rPr>
          <w:rFonts w:ascii="Times New Roman" w:hAnsi="Times New Roman"/>
          <w:sz w:val="28"/>
          <w:szCs w:val="28"/>
        </w:rPr>
        <w:t>ах</w:t>
      </w:r>
      <w:r w:rsidR="00F02FF3" w:rsidRPr="00B373AE">
        <w:rPr>
          <w:rFonts w:ascii="Times New Roman" w:hAnsi="Times New Roman"/>
          <w:sz w:val="28"/>
          <w:szCs w:val="28"/>
        </w:rPr>
        <w:t xml:space="preserve"> </w:t>
      </w:r>
      <w:r w:rsidR="003C5D69" w:rsidRPr="00B373AE">
        <w:rPr>
          <w:rFonts w:ascii="Times New Roman" w:hAnsi="Times New Roman"/>
          <w:sz w:val="28"/>
          <w:szCs w:val="28"/>
        </w:rPr>
        <w:t>втором, третьем</w:t>
      </w:r>
      <w:r w:rsidR="00F02FF3" w:rsidRPr="00B373AE">
        <w:rPr>
          <w:rFonts w:ascii="Times New Roman" w:hAnsi="Times New Roman"/>
          <w:sz w:val="28"/>
          <w:szCs w:val="28"/>
        </w:rPr>
        <w:t xml:space="preserve"> подпункта 2 пункта 8 настоящего Порядка)</w:t>
      </w:r>
      <w:r w:rsidRPr="00B373AE">
        <w:rPr>
          <w:rFonts w:ascii="Times New Roman" w:hAnsi="Times New Roman"/>
          <w:sz w:val="28"/>
          <w:szCs w:val="28"/>
        </w:rPr>
        <w:t xml:space="preserve">, Министерство вместе с копией акта о проведении проверки направляет </w:t>
      </w:r>
      <w:r w:rsidR="005D6F31" w:rsidRPr="00B373AE">
        <w:rPr>
          <w:rFonts w:ascii="Times New Roman" w:hAnsi="Times New Roman"/>
          <w:sz w:val="28"/>
          <w:szCs w:val="28"/>
        </w:rPr>
        <w:t>получателю средств</w:t>
      </w:r>
      <w:r w:rsidRPr="00B373AE">
        <w:rPr>
          <w:rFonts w:ascii="Times New Roman" w:hAnsi="Times New Roman"/>
          <w:sz w:val="28"/>
          <w:szCs w:val="28"/>
        </w:rPr>
        <w:t xml:space="preserve"> письменное уведомление о необходимости возврата </w:t>
      </w:r>
      <w:r w:rsidR="000F7A18" w:rsidRPr="00B373AE">
        <w:rPr>
          <w:rFonts w:ascii="Times New Roman" w:hAnsi="Times New Roman"/>
          <w:sz w:val="28"/>
          <w:szCs w:val="28"/>
        </w:rPr>
        <w:t>гранта «</w:t>
      </w:r>
      <w:proofErr w:type="spellStart"/>
      <w:r w:rsidR="000F7A18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0F7A18" w:rsidRPr="00B373AE">
        <w:rPr>
          <w:rFonts w:ascii="Times New Roman" w:hAnsi="Times New Roman"/>
          <w:sz w:val="28"/>
          <w:szCs w:val="28"/>
        </w:rPr>
        <w:t xml:space="preserve">» в объеме неосвоенного </w:t>
      </w:r>
      <w:r w:rsidR="00C62A6D" w:rsidRPr="00B373AE">
        <w:rPr>
          <w:rFonts w:ascii="Times New Roman" w:hAnsi="Times New Roman"/>
          <w:sz w:val="28"/>
          <w:szCs w:val="28"/>
        </w:rPr>
        <w:t xml:space="preserve">остатка </w:t>
      </w:r>
      <w:r w:rsidR="000F7A18" w:rsidRPr="00B373AE">
        <w:rPr>
          <w:rFonts w:ascii="Times New Roman" w:hAnsi="Times New Roman"/>
          <w:sz w:val="28"/>
          <w:szCs w:val="28"/>
        </w:rPr>
        <w:t>гранта «</w:t>
      </w:r>
      <w:proofErr w:type="spellStart"/>
      <w:r w:rsidR="000F7A18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0F7A18" w:rsidRPr="00B373AE">
        <w:rPr>
          <w:rFonts w:ascii="Times New Roman" w:hAnsi="Times New Roman"/>
          <w:sz w:val="28"/>
          <w:szCs w:val="28"/>
        </w:rPr>
        <w:t xml:space="preserve">» </w:t>
      </w:r>
      <w:r w:rsidRPr="00B373AE">
        <w:rPr>
          <w:rFonts w:ascii="Times New Roman" w:hAnsi="Times New Roman"/>
          <w:sz w:val="28"/>
          <w:szCs w:val="28"/>
        </w:rPr>
        <w:t>в течение 30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календарных дней, следующих за днем получения уведомления, по указанным в нем платежным реквизитам.</w:t>
      </w:r>
    </w:p>
    <w:p w:rsidR="00905AC6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905AC6" w:rsidRPr="00B373AE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53" w:history="1">
        <w:r w:rsidR="00905AC6" w:rsidRPr="00B373AE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05AC6" w:rsidRPr="00B373AE">
        <w:rPr>
          <w:rFonts w:ascii="Times New Roman" w:hAnsi="Times New Roman"/>
          <w:sz w:val="28"/>
          <w:szCs w:val="28"/>
        </w:rPr>
        <w:t xml:space="preserve"> и </w:t>
      </w:r>
      <w:hyperlink r:id="rId54" w:history="1">
        <w:r w:rsidR="00905AC6" w:rsidRPr="00B373AE">
          <w:rPr>
            <w:rFonts w:ascii="Times New Roman" w:hAnsi="Times New Roman"/>
            <w:sz w:val="28"/>
            <w:szCs w:val="28"/>
          </w:rPr>
          <w:t>269.2</w:t>
        </w:r>
      </w:hyperlink>
      <w:r w:rsidR="00905AC6" w:rsidRPr="00B37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3C5D69" w:rsidRPr="00B373AE" w:rsidRDefault="003C5D69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В случае выявления по результатам проверок, проведенных органами государственного финансового контроля фактов нарушения условий, предусмотренных </w:t>
      </w:r>
      <w:hyperlink r:id="rId55" w:history="1">
        <w:r w:rsidRPr="00B373AE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r:id="rId56" w:history="1">
        <w:r w:rsidRPr="00B373AE">
          <w:rPr>
            <w:rFonts w:ascii="Times New Roman" w:hAnsi="Times New Roman"/>
            <w:sz w:val="28"/>
            <w:szCs w:val="28"/>
          </w:rPr>
          <w:t>3</w:t>
        </w:r>
      </w:hyperlink>
      <w:r w:rsidR="00DA7B82">
        <w:rPr>
          <w:rFonts w:ascii="Times New Roman" w:hAnsi="Times New Roman"/>
          <w:sz w:val="28"/>
          <w:szCs w:val="28"/>
        </w:rPr>
        <w:t>-</w:t>
      </w:r>
      <w:r w:rsidRPr="00B373AE">
        <w:rPr>
          <w:rFonts w:ascii="Times New Roman" w:hAnsi="Times New Roman"/>
          <w:sz w:val="28"/>
          <w:szCs w:val="28"/>
        </w:rPr>
        <w:t>5</w:t>
      </w:r>
      <w:hyperlink r:id="rId57" w:history="1">
        <w:r w:rsidRPr="00B373AE">
          <w:rPr>
            <w:rFonts w:ascii="Times New Roman" w:hAnsi="Times New Roman"/>
            <w:sz w:val="28"/>
            <w:szCs w:val="28"/>
          </w:rPr>
          <w:t xml:space="preserve">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B373AE">
        <w:rPr>
          <w:rFonts w:ascii="Times New Roman" w:hAnsi="Times New Roman"/>
          <w:sz w:val="28"/>
          <w:szCs w:val="28"/>
        </w:rPr>
        <w:lastRenderedPageBreak/>
        <w:t xml:space="preserve">неисполнения обязательств, предусмотренных </w:t>
      </w:r>
      <w:hyperlink r:id="rId58" w:history="1">
        <w:r w:rsidRPr="00B373AE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B373AE">
        <w:rPr>
          <w:rFonts w:ascii="Times New Roman" w:hAnsi="Times New Roman"/>
          <w:sz w:val="28"/>
          <w:szCs w:val="28"/>
        </w:rPr>
        <w:t>, третьим, шестым - восьмым</w:t>
      </w:r>
      <w:hyperlink r:id="rId59" w:history="1">
        <w:r w:rsidRPr="00B373AE">
          <w:rPr>
            <w:rFonts w:ascii="Times New Roman" w:hAnsi="Times New Roman"/>
            <w:sz w:val="28"/>
            <w:szCs w:val="28"/>
          </w:rPr>
          <w:t xml:space="preserve"> 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Порядка, Министерство направляет получателю средств письменное уведомление о необходимости возврата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полном размере в течение 30 календарных дней, следующих за днем получения уведомления</w:t>
      </w:r>
      <w:proofErr w:type="gramEnd"/>
      <w:r w:rsidRPr="00B373AE">
        <w:rPr>
          <w:rFonts w:ascii="Times New Roman" w:hAnsi="Times New Roman"/>
          <w:sz w:val="28"/>
          <w:szCs w:val="28"/>
        </w:rPr>
        <w:t>, по указанным в нем платежным реквизитам.</w:t>
      </w:r>
    </w:p>
    <w:p w:rsidR="003C5D69" w:rsidRPr="00B373AE" w:rsidRDefault="003C5D69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 xml:space="preserve">В случае выявления по результатам проверок, проведенных органами государственного финансового контроля фактов неисполнения обязательства, предусмотренного </w:t>
      </w:r>
      <w:hyperlink r:id="rId60" w:history="1">
        <w:r w:rsidRPr="00B373AE">
          <w:rPr>
            <w:rFonts w:ascii="Times New Roman" w:hAnsi="Times New Roman"/>
            <w:sz w:val="28"/>
            <w:szCs w:val="28"/>
          </w:rPr>
          <w:t>абзацем пятым подпункта 7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 (за исключением случая, указанного в абзаце четвертом подпункта 2 пункта 8 настоящего Порядка), Министерство направляет получателю средств письменное уведомление о необходимости возврата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размере, рассчитанном по формуле, установленной в Соглашении, в течение 30 календарных дней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373AE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за днем получения уведомления, по указанным в нем платежным реквизитам.</w:t>
      </w:r>
    </w:p>
    <w:p w:rsidR="003C5D69" w:rsidRPr="00B373AE" w:rsidRDefault="003C5D69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373AE">
        <w:rPr>
          <w:rFonts w:ascii="Times New Roman" w:hAnsi="Times New Roman"/>
          <w:sz w:val="28"/>
          <w:szCs w:val="28"/>
        </w:rPr>
        <w:t>В случае выявления по результатам проверок, проведенных органами государственного финансового контроля фактов нарушения условия предоставления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 xml:space="preserve">», предусмотренного </w:t>
      </w:r>
      <w:hyperlink r:id="rId61" w:history="1">
        <w:r w:rsidRPr="00B373AE"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hyperlink r:id="rId62" w:history="1">
        <w:r w:rsidRPr="00B373AE">
          <w:rPr>
            <w:rFonts w:ascii="Times New Roman" w:hAnsi="Times New Roman"/>
            <w:sz w:val="28"/>
            <w:szCs w:val="28"/>
          </w:rPr>
          <w:t>2</w:t>
        </w:r>
      </w:hyperlink>
      <w:r w:rsidRPr="00B373AE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Pr="00B373AE">
          <w:rPr>
            <w:rFonts w:ascii="Times New Roman" w:hAnsi="Times New Roman"/>
            <w:sz w:val="28"/>
            <w:szCs w:val="28"/>
          </w:rPr>
          <w:t xml:space="preserve"> 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настоящего Порядка (за исключением случаев, указанных в абзацах втором, третьем подпункта 2 пункта 8 настоящего Порядка), Министерство направляет получателю средств письменное уведомление о необходимости возврата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объеме неосвоенного остатка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течение 30 календарных дней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373AE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B373AE">
        <w:rPr>
          <w:rFonts w:ascii="Times New Roman" w:hAnsi="Times New Roman"/>
          <w:sz w:val="28"/>
          <w:szCs w:val="28"/>
        </w:rPr>
        <w:t xml:space="preserve"> за днем получения уведомления, по указанным в нем платежным реквизитам.</w:t>
      </w:r>
    </w:p>
    <w:p w:rsidR="00BD478F" w:rsidRPr="00B373AE" w:rsidRDefault="00DA7B82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="00482F76" w:rsidRPr="00B373AE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полученного и невозвращенного гранта «</w:t>
      </w:r>
      <w:proofErr w:type="spellStart"/>
      <w:r w:rsidR="00482F76"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="00482F76" w:rsidRPr="00B373AE">
        <w:rPr>
          <w:rFonts w:ascii="Times New Roman" w:hAnsi="Times New Roman"/>
          <w:sz w:val="28"/>
          <w:szCs w:val="28"/>
        </w:rPr>
        <w:t>»</w:t>
      </w:r>
      <w:r w:rsidR="00E54759" w:rsidRPr="00B373AE">
        <w:rPr>
          <w:rFonts w:ascii="Times New Roman" w:hAnsi="Times New Roman"/>
          <w:sz w:val="28"/>
          <w:szCs w:val="28"/>
        </w:rPr>
        <w:t xml:space="preserve"> </w:t>
      </w:r>
      <w:r w:rsidR="00482F76" w:rsidRPr="00B373AE">
        <w:rPr>
          <w:rFonts w:ascii="Times New Roman" w:hAnsi="Times New Roman"/>
          <w:sz w:val="28"/>
          <w:szCs w:val="28"/>
        </w:rPr>
        <w:t>в судебном порядке.</w:t>
      </w: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373AE" w:rsidRPr="00B373AE" w:rsidRDefault="00B373AE" w:rsidP="00DA7B82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>к Порядку предоставления гранта на реализацию проекта сельского туризма</w:t>
            </w: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B373AE" w:rsidRPr="00B373AE" w:rsidRDefault="00B373AE" w:rsidP="00B373AE">
      <w:pPr>
        <w:jc w:val="center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jc w:val="center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Заявление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 xml:space="preserve">о предоставлении гранта на реализацию 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 xml:space="preserve">проекта развития сельского туризма 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4"/>
          <w:szCs w:val="24"/>
        </w:rPr>
        <w:t>(наименование юридического лица или Ф.И.О. индивидуального предпринимателя)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Прошу  предоставить грант  на реализацию проекта развития сельского туризма (далее – грант «</w:t>
      </w:r>
      <w:proofErr w:type="spellStart"/>
      <w:r w:rsidRPr="00B373AE">
        <w:rPr>
          <w:rFonts w:ascii="Times New Roman" w:eastAsia="Calibri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eastAsia="Calibri" w:hAnsi="Times New Roman"/>
          <w:sz w:val="28"/>
          <w:szCs w:val="28"/>
        </w:rPr>
        <w:t>)</w:t>
      </w:r>
      <w:r w:rsidRPr="00B373AE">
        <w:rPr>
          <w:rFonts w:ascii="Times New Roman" w:hAnsi="Times New Roman"/>
          <w:sz w:val="28"/>
          <w:szCs w:val="28"/>
        </w:rPr>
        <w:t xml:space="preserve"> в размере ___________________рублей.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Адрес регистрации, почтовый адрес: 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Дата регистрации: 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ОГРН (ОГРНИП): _______________________ ИНН: 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ОКТМО:_____________________________________________________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ОКПО:_______________________________________________________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center"/>
        <w:rPr>
          <w:rFonts w:ascii="Times New Roman" w:eastAsia="Calibri" w:hAnsi="Times New Roman"/>
          <w:sz w:val="18"/>
          <w:szCs w:val="18"/>
        </w:rPr>
      </w:pPr>
      <w:r w:rsidRPr="00B373AE">
        <w:rPr>
          <w:rFonts w:ascii="Times New Roman" w:eastAsia="Calibri" w:hAnsi="Times New Roman"/>
          <w:sz w:val="18"/>
          <w:szCs w:val="18"/>
        </w:rPr>
        <w:t>(заполняется в случае предоставления заявления юридическим лицом)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ОКВЭД (основной): ___________________________________________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Контактная информация руководителя (номер телефона, e-</w:t>
      </w:r>
      <w:proofErr w:type="spellStart"/>
      <w:r w:rsidRPr="00B373AE">
        <w:rPr>
          <w:rFonts w:ascii="Times New Roman" w:eastAsia="Calibri" w:hAnsi="Times New Roman"/>
          <w:sz w:val="28"/>
          <w:szCs w:val="28"/>
        </w:rPr>
        <w:t>mail</w:t>
      </w:r>
      <w:proofErr w:type="spellEnd"/>
      <w:r w:rsidRPr="00B373AE">
        <w:rPr>
          <w:rFonts w:ascii="Times New Roman" w:eastAsia="Calibri" w:hAnsi="Times New Roman"/>
          <w:sz w:val="28"/>
          <w:szCs w:val="28"/>
        </w:rPr>
        <w:t>): __________________________________________________________________.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По состоянию на дату регистрации заявления соответствие категории получателя средств, установленной абзацем вторым </w:t>
      </w:r>
      <w:hyperlink r:id="rId64" w:history="1">
        <w:r w:rsidRPr="00B373AE">
          <w:rPr>
            <w:rFonts w:ascii="Times New Roman" w:hAnsi="Times New Roman"/>
            <w:sz w:val="28"/>
            <w:szCs w:val="28"/>
          </w:rPr>
          <w:t>пункта</w:t>
        </w:r>
        <w:r w:rsidRPr="00B373AE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B373AE">
        <w:rPr>
          <w:rFonts w:ascii="Times New Roman" w:hAnsi="Times New Roman"/>
          <w:sz w:val="28"/>
          <w:szCs w:val="28"/>
        </w:rPr>
        <w:t xml:space="preserve">3 и условиям, установленным </w:t>
      </w:r>
      <w:hyperlink r:id="rId65" w:history="1">
        <w:r w:rsidRPr="00B373AE">
          <w:rPr>
            <w:rFonts w:ascii="Times New Roman" w:hAnsi="Times New Roman"/>
            <w:sz w:val="28"/>
            <w:szCs w:val="28"/>
          </w:rPr>
          <w:t>абзацами вторым, четвертым</w:t>
        </w:r>
      </w:hyperlink>
      <w:r w:rsidRPr="00B373AE">
        <w:rPr>
          <w:rFonts w:ascii="Times New Roman" w:hAnsi="Times New Roman"/>
          <w:sz w:val="28"/>
          <w:szCs w:val="28"/>
        </w:rPr>
        <w:t xml:space="preserve">, шестым подпункта 1 </w:t>
      </w:r>
      <w:hyperlink r:id="rId66" w:history="1">
        <w:r w:rsidRPr="00B373AE">
          <w:rPr>
            <w:rFonts w:ascii="Times New Roman" w:hAnsi="Times New Roman"/>
            <w:sz w:val="28"/>
            <w:szCs w:val="28"/>
          </w:rPr>
          <w:t>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Порядка предоставления гранта на реализацию проекта развития сельского туризма (далее – Порядок), подтверждаю.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Подтверждаю, что вся информация, содержащаяся в заявлении и документах представленных в соответствии с Порядком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является достоверной.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67" w:history="1">
        <w:r w:rsidRPr="00B373A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B373AE">
        <w:rPr>
          <w:rFonts w:ascii="Times New Roman" w:hAnsi="Times New Roman"/>
          <w:sz w:val="28"/>
          <w:szCs w:val="28"/>
        </w:rPr>
        <w:t xml:space="preserve"> и </w:t>
      </w:r>
      <w:hyperlink r:id="rId68" w:history="1">
        <w:r w:rsidRPr="00B373AE">
          <w:rPr>
            <w:rFonts w:ascii="Times New Roman" w:hAnsi="Times New Roman"/>
            <w:sz w:val="28"/>
            <w:szCs w:val="28"/>
          </w:rPr>
          <w:t>269.2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</w:t>
      </w:r>
      <w:r w:rsidRPr="00B373AE">
        <w:rPr>
          <w:rFonts w:ascii="Times New Roman" w:hAnsi="Times New Roman"/>
          <w:sz w:val="28"/>
          <w:szCs w:val="28"/>
        </w:rPr>
        <w:lastRenderedPageBreak/>
        <w:t xml:space="preserve">области персональных данных (для получателя средств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индивидуального предпринимателя).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Подписанием настоящего заявления принимаю обязательства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установленные подпунктом 7 пункта 8 Порядка, а также обязательства по исполнению следующих условий: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освоить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срок не более 18 месяцев со дня его получения;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допускать отчуждение имущества, приобретенного за счет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без согласования с Министерством сельского хозяйства Российской Федерации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соблюдая при этом условие не ухудшения плановых показателей деятельности, предусмотренных проектом развития сельского туризма и соглашением о предоставлении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получателю средств;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допускать финансовое обеспечение затрат, предусмотренных проектом развития сельского туризма, за счет иных направлений государственной поддержки;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приобретать за счет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имущество, ранее приобретенное за счет иных форм государственной поддержки.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Подписанием настоящего заявления</w:t>
      </w:r>
      <w:r w:rsidR="00457BC2">
        <w:rPr>
          <w:rFonts w:ascii="Times New Roman" w:hAnsi="Times New Roman"/>
          <w:sz w:val="28"/>
          <w:szCs w:val="28"/>
        </w:rPr>
        <w:t xml:space="preserve"> принимаю обязательство по пред</w:t>
      </w:r>
      <w:r w:rsidRPr="00B373AE">
        <w:rPr>
          <w:rFonts w:ascii="Times New Roman" w:hAnsi="Times New Roman"/>
          <w:sz w:val="28"/>
          <w:szCs w:val="28"/>
        </w:rPr>
        <w:t>ставлению отчетов и документов в соответствии с пунктом 13 Порядка.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Банковские реквизиты для перечисления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»: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Наименование кредитной организации или отделения Центрального банка Российской Федерации 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DA7B82">
        <w:rPr>
          <w:rFonts w:ascii="Times New Roman" w:hAnsi="Times New Roman"/>
          <w:sz w:val="28"/>
          <w:szCs w:val="28"/>
        </w:rPr>
        <w:t>__.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БИК _______________________________________________________</w:t>
      </w:r>
      <w:r w:rsidR="00DA7B82">
        <w:rPr>
          <w:rFonts w:ascii="Times New Roman" w:hAnsi="Times New Roman"/>
          <w:sz w:val="28"/>
          <w:szCs w:val="28"/>
        </w:rPr>
        <w:t>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Корреспондентский счет _____________________________________</w:t>
      </w:r>
      <w:r w:rsidR="00DA7B82">
        <w:rPr>
          <w:rFonts w:ascii="Times New Roman" w:hAnsi="Times New Roman"/>
          <w:sz w:val="28"/>
          <w:szCs w:val="28"/>
        </w:rPr>
        <w:t>__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Расчетный счет ______________________________________________</w:t>
      </w:r>
      <w:r w:rsidR="00DA7B82">
        <w:rPr>
          <w:rFonts w:ascii="Times New Roman" w:hAnsi="Times New Roman"/>
          <w:sz w:val="28"/>
          <w:szCs w:val="28"/>
        </w:rPr>
        <w:t>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ind w:left="1701"/>
        <w:rPr>
          <w:rFonts w:ascii="Times New Roman" w:hAnsi="Times New Roman"/>
          <w:sz w:val="28"/>
          <w:szCs w:val="28"/>
        </w:rPr>
      </w:pPr>
    </w:p>
    <w:tbl>
      <w:tblPr>
        <w:tblStyle w:val="a9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73"/>
        <w:gridCol w:w="672"/>
        <w:gridCol w:w="3568"/>
      </w:tblGrid>
      <w:tr w:rsidR="00B373AE" w:rsidTr="00457BC2">
        <w:tc>
          <w:tcPr>
            <w:tcW w:w="1663" w:type="pct"/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771F21" w:rsidTr="00457BC2">
        <w:tc>
          <w:tcPr>
            <w:tcW w:w="1663" w:type="pct"/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2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pct"/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sz="4" w:space="0" w:color="auto"/>
            </w:tcBorders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2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расшифровка подписи)</w:t>
            </w:r>
          </w:p>
        </w:tc>
      </w:tr>
    </w:tbl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outlineLvl w:val="0"/>
        <w:rPr>
          <w:rFonts w:ascii="Times New Roman" w:hAnsi="Times New Roman"/>
          <w:sz w:val="28"/>
          <w:szCs w:val="28"/>
        </w:rPr>
      </w:pPr>
      <w:r w:rsidRPr="00AE2360">
        <w:rPr>
          <w:rFonts w:ascii="Times New Roman" w:hAnsi="Times New Roman"/>
          <w:sz w:val="28"/>
          <w:szCs w:val="28"/>
        </w:rPr>
        <w:t>«___» ________20___ г.</w:t>
      </w: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190FF9">
      <w:headerReference w:type="default" r:id="rId6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92" w:rsidRDefault="00052192">
      <w:r>
        <w:separator/>
      </w:r>
    </w:p>
  </w:endnote>
  <w:endnote w:type="continuationSeparator" w:id="0">
    <w:p w:rsidR="00052192" w:rsidRDefault="0005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92" w:rsidRDefault="00052192">
      <w:r>
        <w:separator/>
      </w:r>
    </w:p>
  </w:footnote>
  <w:footnote w:type="continuationSeparator" w:id="0">
    <w:p w:rsidR="00052192" w:rsidRDefault="0005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76982">
      <w:rPr>
        <w:rStyle w:val="a8"/>
        <w:rFonts w:ascii="Times New Roman" w:hAnsi="Times New Roman"/>
        <w:noProof/>
        <w:sz w:val="28"/>
        <w:szCs w:val="28"/>
      </w:rPr>
      <w:t>14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272F"/>
    <w:rsid w:val="000502A3"/>
    <w:rsid w:val="00052192"/>
    <w:rsid w:val="00056DEB"/>
    <w:rsid w:val="00073A7A"/>
    <w:rsid w:val="00076D5E"/>
    <w:rsid w:val="00084DD3"/>
    <w:rsid w:val="000917C0"/>
    <w:rsid w:val="000A4257"/>
    <w:rsid w:val="000B0736"/>
    <w:rsid w:val="000E7F2A"/>
    <w:rsid w:val="000F7A18"/>
    <w:rsid w:val="00122CFD"/>
    <w:rsid w:val="00150DED"/>
    <w:rsid w:val="00151370"/>
    <w:rsid w:val="00162E72"/>
    <w:rsid w:val="00175BE5"/>
    <w:rsid w:val="001850F4"/>
    <w:rsid w:val="00190FF9"/>
    <w:rsid w:val="001947BE"/>
    <w:rsid w:val="001954C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031"/>
    <w:rsid w:val="00205AB5"/>
    <w:rsid w:val="00224562"/>
    <w:rsid w:val="00224DBA"/>
    <w:rsid w:val="00231F1C"/>
    <w:rsid w:val="0023598D"/>
    <w:rsid w:val="00242DDB"/>
    <w:rsid w:val="002479A2"/>
    <w:rsid w:val="002566E1"/>
    <w:rsid w:val="00257349"/>
    <w:rsid w:val="0026087E"/>
    <w:rsid w:val="00261DE0"/>
    <w:rsid w:val="00265420"/>
    <w:rsid w:val="00274E14"/>
    <w:rsid w:val="00280A6D"/>
    <w:rsid w:val="00291B85"/>
    <w:rsid w:val="002953B6"/>
    <w:rsid w:val="002B7A59"/>
    <w:rsid w:val="002C6B4B"/>
    <w:rsid w:val="002D409B"/>
    <w:rsid w:val="002E3675"/>
    <w:rsid w:val="002E51A7"/>
    <w:rsid w:val="002E5450"/>
    <w:rsid w:val="002E5A5F"/>
    <w:rsid w:val="002E6D7A"/>
    <w:rsid w:val="002F0795"/>
    <w:rsid w:val="002F1E81"/>
    <w:rsid w:val="00305928"/>
    <w:rsid w:val="00310D92"/>
    <w:rsid w:val="003160CB"/>
    <w:rsid w:val="003222A3"/>
    <w:rsid w:val="00360A40"/>
    <w:rsid w:val="00377F62"/>
    <w:rsid w:val="003870C2"/>
    <w:rsid w:val="00394644"/>
    <w:rsid w:val="003B1574"/>
    <w:rsid w:val="003C5D69"/>
    <w:rsid w:val="003D2A6E"/>
    <w:rsid w:val="003D3B8A"/>
    <w:rsid w:val="003D54F8"/>
    <w:rsid w:val="003F4F5E"/>
    <w:rsid w:val="00400906"/>
    <w:rsid w:val="0042590E"/>
    <w:rsid w:val="004301AE"/>
    <w:rsid w:val="00437F65"/>
    <w:rsid w:val="00457BC2"/>
    <w:rsid w:val="00460FEA"/>
    <w:rsid w:val="004734B7"/>
    <w:rsid w:val="00476982"/>
    <w:rsid w:val="004771DA"/>
    <w:rsid w:val="00481B88"/>
    <w:rsid w:val="00482F76"/>
    <w:rsid w:val="00485B4F"/>
    <w:rsid w:val="004862D1"/>
    <w:rsid w:val="004A1E73"/>
    <w:rsid w:val="004B2D5A"/>
    <w:rsid w:val="004D293D"/>
    <w:rsid w:val="004F4264"/>
    <w:rsid w:val="004F44FE"/>
    <w:rsid w:val="00512A47"/>
    <w:rsid w:val="005236C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E4A"/>
    <w:rsid w:val="005A4227"/>
    <w:rsid w:val="005B229B"/>
    <w:rsid w:val="005B3518"/>
    <w:rsid w:val="005B3E25"/>
    <w:rsid w:val="005C56AE"/>
    <w:rsid w:val="005C7449"/>
    <w:rsid w:val="005D6F31"/>
    <w:rsid w:val="005E6D99"/>
    <w:rsid w:val="005F2ADD"/>
    <w:rsid w:val="005F2C49"/>
    <w:rsid w:val="006013EB"/>
    <w:rsid w:val="0060479E"/>
    <w:rsid w:val="00604BE7"/>
    <w:rsid w:val="00610A51"/>
    <w:rsid w:val="00616AED"/>
    <w:rsid w:val="00632A4F"/>
    <w:rsid w:val="00632B56"/>
    <w:rsid w:val="006351E3"/>
    <w:rsid w:val="00644236"/>
    <w:rsid w:val="006471E5"/>
    <w:rsid w:val="00671D3B"/>
    <w:rsid w:val="0067423F"/>
    <w:rsid w:val="00677EBD"/>
    <w:rsid w:val="00684A5B"/>
    <w:rsid w:val="006A1F71"/>
    <w:rsid w:val="006F328B"/>
    <w:rsid w:val="006F5886"/>
    <w:rsid w:val="00707734"/>
    <w:rsid w:val="00707E19"/>
    <w:rsid w:val="00712F7C"/>
    <w:rsid w:val="00715919"/>
    <w:rsid w:val="007202DF"/>
    <w:rsid w:val="0072328A"/>
    <w:rsid w:val="0072721B"/>
    <w:rsid w:val="007377B5"/>
    <w:rsid w:val="00746CC2"/>
    <w:rsid w:val="00753B5F"/>
    <w:rsid w:val="0075435A"/>
    <w:rsid w:val="0075544A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5EF8"/>
    <w:rsid w:val="008143CB"/>
    <w:rsid w:val="00823CA1"/>
    <w:rsid w:val="00831DD2"/>
    <w:rsid w:val="00847073"/>
    <w:rsid w:val="00847D8A"/>
    <w:rsid w:val="008513B9"/>
    <w:rsid w:val="008702D3"/>
    <w:rsid w:val="00876034"/>
    <w:rsid w:val="008827E7"/>
    <w:rsid w:val="00890C5D"/>
    <w:rsid w:val="008A1696"/>
    <w:rsid w:val="008A4E53"/>
    <w:rsid w:val="008B3BC8"/>
    <w:rsid w:val="008C58FE"/>
    <w:rsid w:val="008E0165"/>
    <w:rsid w:val="008E456A"/>
    <w:rsid w:val="008E6C41"/>
    <w:rsid w:val="008F0816"/>
    <w:rsid w:val="008F6BB7"/>
    <w:rsid w:val="00900F42"/>
    <w:rsid w:val="00905AC6"/>
    <w:rsid w:val="00913B9D"/>
    <w:rsid w:val="00924A3F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77F0"/>
    <w:rsid w:val="00A130B3"/>
    <w:rsid w:val="00A1314B"/>
    <w:rsid w:val="00A13160"/>
    <w:rsid w:val="00A137D3"/>
    <w:rsid w:val="00A16FA3"/>
    <w:rsid w:val="00A33AB3"/>
    <w:rsid w:val="00A44A8F"/>
    <w:rsid w:val="00A463D1"/>
    <w:rsid w:val="00A467F6"/>
    <w:rsid w:val="00A51D96"/>
    <w:rsid w:val="00A85B3F"/>
    <w:rsid w:val="00A96F84"/>
    <w:rsid w:val="00AB3530"/>
    <w:rsid w:val="00AC3953"/>
    <w:rsid w:val="00AC7150"/>
    <w:rsid w:val="00AE1DCA"/>
    <w:rsid w:val="00AF1A45"/>
    <w:rsid w:val="00AF5F7C"/>
    <w:rsid w:val="00B02207"/>
    <w:rsid w:val="00B03403"/>
    <w:rsid w:val="00B10324"/>
    <w:rsid w:val="00B373AE"/>
    <w:rsid w:val="00B376B1"/>
    <w:rsid w:val="00B43A2B"/>
    <w:rsid w:val="00B620D9"/>
    <w:rsid w:val="00B633DB"/>
    <w:rsid w:val="00B639ED"/>
    <w:rsid w:val="00B64F84"/>
    <w:rsid w:val="00B66A8C"/>
    <w:rsid w:val="00B67339"/>
    <w:rsid w:val="00B8061C"/>
    <w:rsid w:val="00B83BA2"/>
    <w:rsid w:val="00B853AA"/>
    <w:rsid w:val="00B875BF"/>
    <w:rsid w:val="00B87628"/>
    <w:rsid w:val="00B91F62"/>
    <w:rsid w:val="00B96DB1"/>
    <w:rsid w:val="00BB2C98"/>
    <w:rsid w:val="00BC6DA3"/>
    <w:rsid w:val="00BD0B82"/>
    <w:rsid w:val="00BD478F"/>
    <w:rsid w:val="00BD7BC5"/>
    <w:rsid w:val="00BF4F5F"/>
    <w:rsid w:val="00C04EEB"/>
    <w:rsid w:val="00C075A4"/>
    <w:rsid w:val="00C10F12"/>
    <w:rsid w:val="00C11826"/>
    <w:rsid w:val="00C17C5B"/>
    <w:rsid w:val="00C46D42"/>
    <w:rsid w:val="00C50C32"/>
    <w:rsid w:val="00C50CE0"/>
    <w:rsid w:val="00C53E56"/>
    <w:rsid w:val="00C60178"/>
    <w:rsid w:val="00C61760"/>
    <w:rsid w:val="00C62A6D"/>
    <w:rsid w:val="00C63CD6"/>
    <w:rsid w:val="00C87D95"/>
    <w:rsid w:val="00C9077A"/>
    <w:rsid w:val="00C95CD2"/>
    <w:rsid w:val="00CA051B"/>
    <w:rsid w:val="00CA3074"/>
    <w:rsid w:val="00CB3CBE"/>
    <w:rsid w:val="00CC3583"/>
    <w:rsid w:val="00CE2961"/>
    <w:rsid w:val="00CE42C0"/>
    <w:rsid w:val="00CF03D8"/>
    <w:rsid w:val="00D015D5"/>
    <w:rsid w:val="00D03D68"/>
    <w:rsid w:val="00D12A6E"/>
    <w:rsid w:val="00D16369"/>
    <w:rsid w:val="00D266DD"/>
    <w:rsid w:val="00D32B04"/>
    <w:rsid w:val="00D374E7"/>
    <w:rsid w:val="00D41EAC"/>
    <w:rsid w:val="00D63949"/>
    <w:rsid w:val="00D652E7"/>
    <w:rsid w:val="00D77BCF"/>
    <w:rsid w:val="00D84394"/>
    <w:rsid w:val="00D95E55"/>
    <w:rsid w:val="00DA7B82"/>
    <w:rsid w:val="00DB3664"/>
    <w:rsid w:val="00DC16FB"/>
    <w:rsid w:val="00DC4A65"/>
    <w:rsid w:val="00DC4F66"/>
    <w:rsid w:val="00DD2804"/>
    <w:rsid w:val="00DD61B7"/>
    <w:rsid w:val="00E10B44"/>
    <w:rsid w:val="00E11F02"/>
    <w:rsid w:val="00E236BC"/>
    <w:rsid w:val="00E2726B"/>
    <w:rsid w:val="00E37801"/>
    <w:rsid w:val="00E46B6E"/>
    <w:rsid w:val="00E46EAA"/>
    <w:rsid w:val="00E5038C"/>
    <w:rsid w:val="00E50B69"/>
    <w:rsid w:val="00E5298B"/>
    <w:rsid w:val="00E54759"/>
    <w:rsid w:val="00E56EFB"/>
    <w:rsid w:val="00E6458F"/>
    <w:rsid w:val="00E7242D"/>
    <w:rsid w:val="00E87E25"/>
    <w:rsid w:val="00E94BF0"/>
    <w:rsid w:val="00EA04F1"/>
    <w:rsid w:val="00EA2FD3"/>
    <w:rsid w:val="00EB7CE9"/>
    <w:rsid w:val="00EC38B8"/>
    <w:rsid w:val="00EC433F"/>
    <w:rsid w:val="00ED1FDE"/>
    <w:rsid w:val="00EE52D5"/>
    <w:rsid w:val="00EE78A9"/>
    <w:rsid w:val="00EF3493"/>
    <w:rsid w:val="00F02FF3"/>
    <w:rsid w:val="00F06EFB"/>
    <w:rsid w:val="00F1529E"/>
    <w:rsid w:val="00F16284"/>
    <w:rsid w:val="00F16F07"/>
    <w:rsid w:val="00F331AF"/>
    <w:rsid w:val="00F33A28"/>
    <w:rsid w:val="00F45B7C"/>
    <w:rsid w:val="00F45FCE"/>
    <w:rsid w:val="00F9334F"/>
    <w:rsid w:val="00F97D7F"/>
    <w:rsid w:val="00FA122C"/>
    <w:rsid w:val="00FA1BC6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9EE8DBB9E04781FFCA1E2C1281DA4C58BEB9DE90DBF96728395FE40046252E50FFE424E80E696F9D80A0CD9hClBL" TargetMode="External"/><Relationship Id="rId18" Type="http://schemas.openxmlformats.org/officeDocument/2006/relationships/hyperlink" Target="consultantplus://offline/ref=F42835FE36528D8E5DF9C9921280D4F625A282524C6E90CB3B657B14513CB79C0E0C69B112EA6D0828CB04BF2A0A3EB3EF2DF6903394238C4946E9EE76rAH" TargetMode="External"/><Relationship Id="rId26" Type="http://schemas.openxmlformats.org/officeDocument/2006/relationships/hyperlink" Target="consultantplus://offline/ref=9EACCA9FE57174BBA5DF30CFD703103D4C821BF2F2048C8745984D30AE4523F2E28D7C92B74A8514FB587980FAF39D8144B094DC910C8AFCD17C22B5h9z7H" TargetMode="External"/><Relationship Id="rId39" Type="http://schemas.openxmlformats.org/officeDocument/2006/relationships/hyperlink" Target="consultantplus://offline/ref=3695E3E25A81E34320247DF6BAC6E3E3E903CB3244A70F23C6430FB43A7616A9BF3800FF8D652E938C1F6DBE6C12DBD0D789A53F74612366EC3727D9PF11M" TargetMode="External"/><Relationship Id="rId21" Type="http://schemas.openxmlformats.org/officeDocument/2006/relationships/hyperlink" Target="consultantplus://offline/ref=D6863BA5ED0F12AEAD836341E198AF0C752D44A556337AA6AC17D059166C7CBD47C9F7F0A3BFCEF8C3478114050783491A239533D15140031F528CF852nFJ" TargetMode="External"/><Relationship Id="rId34" Type="http://schemas.openxmlformats.org/officeDocument/2006/relationships/hyperlink" Target="consultantplus://offline/ref=3695E3E25A81E34320247DF6BAC6E3E3E903CB3244A70F23C6430FB43A7616A9BF3800FF8D652E938C1F6DBF6412DBD0D789A53F74612366EC3727D9PF11M" TargetMode="External"/><Relationship Id="rId42" Type="http://schemas.openxmlformats.org/officeDocument/2006/relationships/hyperlink" Target="consultantplus://offline/ref=3695E3E25A81E34320247DF6BAC6E3E3E903CB3244A70F23C6430FB43A7616A9BF3800FF8D652E938C1F6CBC6512DBD0D789A53F74612366EC3727D9PF11M" TargetMode="External"/><Relationship Id="rId47" Type="http://schemas.openxmlformats.org/officeDocument/2006/relationships/hyperlink" Target="consultantplus://offline/ref=3695E3E25A81E34320247DF6BAC6E3E3E903CB3244A70F23C6430FB43A7616A9BF3800FF8D652E938C1F6CBC6C12DBD0D789A53F74612366EC3727D9PF11M" TargetMode="External"/><Relationship Id="rId50" Type="http://schemas.openxmlformats.org/officeDocument/2006/relationships/hyperlink" Target="consultantplus://offline/ref=3695E3E25A81E34320247DF6BAC6E3E3E903CB3244A70F23C6430FB43A7616A9BF3800FF8D652E938C1F6CBC6B12DBD0D789A53F74612366EC3727D9PF11M" TargetMode="External"/><Relationship Id="rId55" Type="http://schemas.openxmlformats.org/officeDocument/2006/relationships/hyperlink" Target="consultantplus://offline/ref=3695E3E25A81E34320247DF6BAC6E3E3E903CB3244A70F23C6430FB43A7616A9BF3800FF8D652E938C1F6CBD6C12DBD0D789A53F74612366EC3727D9PF11M" TargetMode="External"/><Relationship Id="rId63" Type="http://schemas.openxmlformats.org/officeDocument/2006/relationships/hyperlink" Target="consultantplus://offline/ref=3695E3E25A81E34320247DF6BAC6E3E3E903CB3244A70F23C6430FB43A7616A9BF3800FF8D652E938C1F6CBC6C12DBD0D789A53F74612366EC3727D9PF11M" TargetMode="External"/><Relationship Id="rId68" Type="http://schemas.openxmlformats.org/officeDocument/2006/relationships/hyperlink" Target="consultantplus://offline/ref=024CCCD657E3956711EFB34D1ED5CBF3EA7233ECA95D6E61181E930936D95750702B64616BC6834D57439DC01CD6333044F7C2171EA7B7HCO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8229F2DEDA769222A0CA0D905C54EAB4AF76F069B48CCA5E601C46A527578A37E98245D598DC643780857E92CB20201EC7A1B7C4DDv6j2J" TargetMode="External"/><Relationship Id="rId29" Type="http://schemas.openxmlformats.org/officeDocument/2006/relationships/hyperlink" Target="consultantplus://offline/ref=9EACCA9FE57174BBA5DF30CFD703103D4C821BF2F2048C8745984D30AE4523F2E28D7C92B74A8514FB587980F9F39D8144B094DC910C8AFCD17C22B5h9z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6863BA5ED0F12AEAD836341E198AF0C752D44A556337AA6AC17D059166C7CBD47C9F7F0A3BFCEF8C3478114090783491A239533D15140031F528CF852nFJ" TargetMode="External"/><Relationship Id="rId32" Type="http://schemas.openxmlformats.org/officeDocument/2006/relationships/hyperlink" Target="consultantplus://offline/ref=D6863BA5ED0F12AEAD836341E198AF0C752D44A556337AA6AC17D059166C7CBD47C9F7F0A3BFCEF8C3478114050783491A239533D15140031F528CF852nFJ" TargetMode="External"/><Relationship Id="rId37" Type="http://schemas.openxmlformats.org/officeDocument/2006/relationships/hyperlink" Target="consultantplus://offline/ref=3695E3E25A81E34320247DF6BAC6E3E3E903CB3244A70F23C6430FB43A7616A9BF3800FF8D652E938C1F6CBC6C12DBD0D789A53F74612366EC3727D9PF11M" TargetMode="External"/><Relationship Id="rId40" Type="http://schemas.openxmlformats.org/officeDocument/2006/relationships/hyperlink" Target="consultantplus://offline/ref=3695E3E25A81E34320247DF6BAC6E3E3E903CB3244A70F23C6430FB43A7616A9BF3800FF8D652E938C1F6CBC6F12DBD0D789A53F74612366EC3727D9PF11M" TargetMode="External"/><Relationship Id="rId45" Type="http://schemas.openxmlformats.org/officeDocument/2006/relationships/hyperlink" Target="consultantplus://offline/ref=3695E3E25A81E34320247DF6BAC6E3E3E903CB3244A70F23C6430FB43A7616A9BF3800FF8D652E938C1F6CBD6C12DBD0D789A53F74612366EC3727D9PF11M" TargetMode="External"/><Relationship Id="rId53" Type="http://schemas.openxmlformats.org/officeDocument/2006/relationships/hyperlink" Target="consultantplus://offline/ref=C51D7D0D8C5F22827951065DABE626C1481A3A87E7B0FC09CC352C8C6BFD01803C6BEDA088D210BE454E8088559BFE5DAFB141714F682FtAM" TargetMode="External"/><Relationship Id="rId58" Type="http://schemas.openxmlformats.org/officeDocument/2006/relationships/hyperlink" Target="consultantplus://offline/ref=3695E3E25A81E34320247DF6BAC6E3E3E903CB3244A70F23C6430FB43A7616A9BF3800FF8D652E938C1F6CBC6F12DBD0D789A53F74612366EC3727D9PF11M" TargetMode="External"/><Relationship Id="rId66" Type="http://schemas.openxmlformats.org/officeDocument/2006/relationships/hyperlink" Target="consultantplus://offline/ref=024CCCD657E3956711EFAD4008B995F9ED786AE9AD536531444D955E69895105306B62362F808C470312D99714DD607F00A4D11519BB7EBA2E26C12EB8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8229F2DEDA769222A0CA0D905C54EAB4AF76F069B48CCA5E601C46A527578A37E98245D59ADA643780857E92CB20201EC7A1B7C4DDv6j2J" TargetMode="External"/><Relationship Id="rId23" Type="http://schemas.openxmlformats.org/officeDocument/2006/relationships/hyperlink" Target="consultantplus://offline/ref=9EACCA9FE57174BBA5DF30CFD703103D4C821BF2F2048C8745984D30AE4523F2E28D7C92B74A8514FB587982F8F39D8144B094DC910C8AFCD17C22B5h9z7H" TargetMode="External"/><Relationship Id="rId28" Type="http://schemas.openxmlformats.org/officeDocument/2006/relationships/hyperlink" Target="consultantplus://offline/ref=9EACCA9FE57174BBA5DF30CFD703103D4C821BF2F2048C8745984D30AE4523F2E28D7C92B74A8514FB587980FAF39D8144B094DC910C8AFCD17C22B5h9z7H" TargetMode="External"/><Relationship Id="rId36" Type="http://schemas.openxmlformats.org/officeDocument/2006/relationships/hyperlink" Target="consultantplus://offline/ref=3695E3E25A81E34320247DF6BAC6E3E3E903CB3244A70F23C6430FB43A7616A9BF3800FF8D652E938C1F6CBD6F12DBD0D789A53F74612366EC3727D9PF11M" TargetMode="External"/><Relationship Id="rId49" Type="http://schemas.openxmlformats.org/officeDocument/2006/relationships/hyperlink" Target="consultantplus://offline/ref=3695E3E25A81E34320247DF6BAC6E3E3E903CB3244A70F23C6430FB43A7616A9BF3800FF8D652E938C1F6CBC6512DBD0D789A53F74612366EC3727D9PF11M" TargetMode="External"/><Relationship Id="rId57" Type="http://schemas.openxmlformats.org/officeDocument/2006/relationships/hyperlink" Target="consultantplus://offline/ref=3695E3E25A81E34320247DF6BAC6E3E3E903CB3244A70F23C6430FB43A7616A9BF3800FF8D652E938C1F6CBC6C12DBD0D789A53F74612366EC3727D9PF11M" TargetMode="External"/><Relationship Id="rId61" Type="http://schemas.openxmlformats.org/officeDocument/2006/relationships/hyperlink" Target="consultantplus://offline/ref=3695E3E25A81E34320247DF6BAC6E3E3E903CB3244A70F23C6430FB43A7616A9BF3800FF8D652E938C1F6CBD6C12DBD0D789A53F74612366EC3727D9PF11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4A3583D8505D4AC329780188B3CF08E433656D0F19652D55532CA06C72B6730B07F1214C4AC8EFDBCC9C5374C5t6X9L" TargetMode="External"/><Relationship Id="rId31" Type="http://schemas.openxmlformats.org/officeDocument/2006/relationships/hyperlink" Target="consultantplus://offline/ref=D6863BA5ED0F12AEAD836341E198AF0C752D44A556337AA6AC17D059166C7CBD47C9F7F0A3BFCEF8C3478114090783491A239533D15140031F528CF852nFJ" TargetMode="External"/><Relationship Id="rId44" Type="http://schemas.openxmlformats.org/officeDocument/2006/relationships/hyperlink" Target="consultantplus://offline/ref=3695E3E25A81E34320247DF6BAC6E3E3E903CB3244A70F23C6430FB43A7616A9BF3800FF8D652E938C1F6FBC6512DBD0D789A53F74612366EC3727D9PF11M" TargetMode="External"/><Relationship Id="rId52" Type="http://schemas.openxmlformats.org/officeDocument/2006/relationships/hyperlink" Target="consultantplus://offline/ref=3695E3E25A81E34320247DF6BAC6E3E3E903CB3244A70F23C6430FB43A7616A9BF3800FF8D652E938C1F6CBD6F12DBD0D789A53F74612366EC3727D9PF11M" TargetMode="External"/><Relationship Id="rId60" Type="http://schemas.openxmlformats.org/officeDocument/2006/relationships/hyperlink" Target="consultantplus://offline/ref=3695E3E25A81E34320247DF6BAC6E3E3E903CB3244A70F23C6430FB43A7616A9BF3800FF8D652E938C1F6CBC6B12DBD0D789A53F74612366EC3727D9PF11M" TargetMode="External"/><Relationship Id="rId65" Type="http://schemas.openxmlformats.org/officeDocument/2006/relationships/hyperlink" Target="consultantplus://offline/ref=024CCCD657E3956711EFAD4008B995F9ED786AE9AD536531444D955E69895105306B62362F808C470312D99416DD607F00A4D11519BB7EBA2E26C12EB8HC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42835FE36528D8E5DF9C9921280D4F625A282524C6E90CB3B657B14513CB79C0E0C69B112EA6D0828CB04B62B0A3EB3EF2DF6903394238C4946E9EE76rAH" TargetMode="External"/><Relationship Id="rId22" Type="http://schemas.openxmlformats.org/officeDocument/2006/relationships/hyperlink" Target="consultantplus://offline/ref=9EACCA9FE57174BBA5DF30CFD703103D4C821BF2F2048C8745984D30AE4523F2E28D7C92B74A8514FB587982F8F39D8144B094DC910C8AFCD17C22B5h9z7H" TargetMode="External"/><Relationship Id="rId27" Type="http://schemas.openxmlformats.org/officeDocument/2006/relationships/hyperlink" Target="consultantplus://offline/ref=9EACCA9FE57174BBA5DF30CFD703103D4C821BF2F2048C8745984D30AE4523F2E28D7C92B74A8514FB587980FAF39D8144B094DC910C8AFCD17C22B5h9z7H" TargetMode="External"/><Relationship Id="rId30" Type="http://schemas.openxmlformats.org/officeDocument/2006/relationships/hyperlink" Target="consultantplus://offline/ref=9EACCA9FE57174BBA5DF30CFD703103D4C821BF2F2048C8745984D30AE4523F2E28D7C92B74A8514FB587980FAF39D8144B094DC910C8AFCD17C22B5h9z7H" TargetMode="External"/><Relationship Id="rId35" Type="http://schemas.openxmlformats.org/officeDocument/2006/relationships/hyperlink" Target="consultantplus://offline/ref=3695E3E25A81E34320247DF6BAC6E3E3E903CB3244A70F23C6430FB43A7616A9BF3800FF8D652E938C1F6CBD6C12DBD0D789A53F74612366EC3727D9PF11M" TargetMode="External"/><Relationship Id="rId43" Type="http://schemas.openxmlformats.org/officeDocument/2006/relationships/hyperlink" Target="consultantplus://offline/ref=3695E3E25A81E34320247DF6BAC6E3E3E903CB3244A70F23C6430FB43A7616A9BF3800FF8D652E938C1F6DBE6D12DBD0D789A53F74612366EC3727D9PF11M" TargetMode="External"/><Relationship Id="rId48" Type="http://schemas.openxmlformats.org/officeDocument/2006/relationships/hyperlink" Target="consultantplus://offline/ref=3695E3E25A81E34320247DF6BAC6E3E3E903CB3244A70F23C6430FB43A7616A9BF3800FF8D652E938C1F6CBC6F12DBD0D789A53F74612366EC3727D9PF11M" TargetMode="External"/><Relationship Id="rId56" Type="http://schemas.openxmlformats.org/officeDocument/2006/relationships/hyperlink" Target="consultantplus://offline/ref=3695E3E25A81E34320247DF6BAC6E3E3E903CB3244A70F23C6430FB43A7616A9BF3800FF8D652E938C1F6CBD6F12DBD0D789A53F74612366EC3727D9PF11M" TargetMode="External"/><Relationship Id="rId64" Type="http://schemas.openxmlformats.org/officeDocument/2006/relationships/hyperlink" Target="consultantplus://offline/ref=024CCCD657E3956711EFAD4008B995F9ED786AE9AD536531444D955E69895105306B62362F808C470312D99410DD607F00A4D11519BB7EBA2E26C12EB8HCO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695E3E25A81E34320247DF6BAC6E3E3E903CB3244A70F23C6430FB43A7616A9BF3800FF8D652E938C1F6CBD6C12DBD0D789A53F74612366EC3727D9PF11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F39EE8DBB9E04781FFCA1E2C1281DA4C58AE19DEC03BF96728395FE40046252F70FA6474E87FF96F19259488EC4FD8590835AE1E7C314h8l6L" TargetMode="External"/><Relationship Id="rId17" Type="http://schemas.openxmlformats.org/officeDocument/2006/relationships/hyperlink" Target="consultantplus://offline/ref=201A4BEAABF3A20F3752F4E81DD0705C92F063B7FD2AC0C8DD1B75F44669949BA899DFE1FD46875933D5049B667C3626D37E75252B2AB02B52F5FFA5TCr7N" TargetMode="External"/><Relationship Id="rId25" Type="http://schemas.openxmlformats.org/officeDocument/2006/relationships/hyperlink" Target="consultantplus://offline/ref=D6863BA5ED0F12AEAD836341E198AF0C752D44A556337AA6AC17D059166C7CBD47C9F7F0A3BFCEF8C3478114050783491A239533D15140031F528CF852nFJ" TargetMode="External"/><Relationship Id="rId33" Type="http://schemas.openxmlformats.org/officeDocument/2006/relationships/hyperlink" Target="consultantplus://offline/ref=3695E3E25A81E34320247DF6BAC6E3E3E903CB3244A70F23C6430FB43A7616A9BF3800FF8D652E938C1F6CBC6B12DBD0D789A53F74612366EC3727D9PF11M" TargetMode="External"/><Relationship Id="rId38" Type="http://schemas.openxmlformats.org/officeDocument/2006/relationships/hyperlink" Target="consultantplus://offline/ref=3695E3E25A81E34320247DF6BAC6E3E3E903CB3244A70F23C6430FB43A7616A9BF3800FF8D652E938C1F6DBF6512DBD0D789A53F74612366EC3727D9PF11M" TargetMode="External"/><Relationship Id="rId46" Type="http://schemas.openxmlformats.org/officeDocument/2006/relationships/hyperlink" Target="consultantplus://offline/ref=3695E3E25A81E34320247DF6BAC6E3E3E903CB3244A70F23C6430FB43A7616A9BF3800FF8D652E938C1F6CBD6F12DBD0D789A53F74612366EC3727D9PF11M" TargetMode="External"/><Relationship Id="rId59" Type="http://schemas.openxmlformats.org/officeDocument/2006/relationships/hyperlink" Target="consultantplus://offline/ref=3695E3E25A81E34320247DF6BAC6E3E3E903CB3244A70F23C6430FB43A7616A9BF3800FF8D652E938C1F6CBC6512DBD0D789A53F74612366EC3727D9PF11M" TargetMode="External"/><Relationship Id="rId67" Type="http://schemas.openxmlformats.org/officeDocument/2006/relationships/hyperlink" Target="consultantplus://offline/ref=024CCCD657E3956711EFB34D1ED5CBF3EA7233ECA95D6E61181E930936D95750702B64616BC4854D57439DC01CD6333044F7C2171EA7B7HCO" TargetMode="External"/><Relationship Id="rId20" Type="http://schemas.openxmlformats.org/officeDocument/2006/relationships/hyperlink" Target="consultantplus://offline/ref=D6863BA5ED0F12AEAD836341E198AF0C752D44A556337AA6AC17D059166C7CBD47C9F7F0A3BFCEF8C3478114090783491A239533D15140031F528CF852nFJ" TargetMode="External"/><Relationship Id="rId41" Type="http://schemas.openxmlformats.org/officeDocument/2006/relationships/hyperlink" Target="consultantplus://offline/ref=3695E3E25A81E34320247DF6BAC6E3E3E903CB3244A70F23C6430FB43A7616A9BF3800FF8D652E938C1F6CBC6812DBD0D789A53F74612366EC3727D9PF11M" TargetMode="External"/><Relationship Id="rId54" Type="http://schemas.openxmlformats.org/officeDocument/2006/relationships/hyperlink" Target="consultantplus://offline/ref=C51D7D0D8C5F22827951065DABE626C1481A3A87E7B0FC09CC352C8C6BFD01803C6BEDA088D016BE454E8088559BFE5DAFB141714F682FtAM" TargetMode="External"/><Relationship Id="rId62" Type="http://schemas.openxmlformats.org/officeDocument/2006/relationships/hyperlink" Target="consultantplus://offline/ref=3695E3E25A81E34320247DF6BAC6E3E3E903CB3244A70F23C6430FB43A7616A9BF3800FF8D652E938C1F6CBD6F12DBD0D789A53F74612366EC3727D9PF11M" TargetMode="External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32FD-236C-4CAA-B12D-05DF1C6F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Шмакова Валентина Валерьевна</cp:lastModifiedBy>
  <cp:revision>2</cp:revision>
  <cp:lastPrinted>2022-09-13T12:54:00Z</cp:lastPrinted>
  <dcterms:created xsi:type="dcterms:W3CDTF">2022-09-28T09:44:00Z</dcterms:created>
  <dcterms:modified xsi:type="dcterms:W3CDTF">2022-09-28T09:44:00Z</dcterms:modified>
</cp:coreProperties>
</file>