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95"/>
        <w:gridCol w:w="4576"/>
      </w:tblGrid>
      <w:tr w:rsidR="006553ED" w:rsidRPr="00EE630C" w:rsidTr="004C194B">
        <w:tc>
          <w:tcPr>
            <w:tcW w:w="5070" w:type="dxa"/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15" w:type="dxa"/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E630C">
              <w:rPr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158"/>
      <w:bookmarkEnd w:id="1"/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630C">
        <w:rPr>
          <w:bCs/>
          <w:sz w:val="28"/>
          <w:szCs w:val="28"/>
        </w:rPr>
        <w:t>СВЕДЕНИЯ</w:t>
      </w: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30C">
        <w:rPr>
          <w:bCs/>
          <w:sz w:val="28"/>
          <w:szCs w:val="28"/>
        </w:rPr>
        <w:t xml:space="preserve">о севе сельскохозяйственных культур и площадей, засеваемых элитными семенами, </w:t>
      </w:r>
      <w:r w:rsidRPr="00EE630C">
        <w:rPr>
          <w:bCs/>
          <w:sz w:val="28"/>
          <w:szCs w:val="28"/>
        </w:rPr>
        <w:br/>
        <w:t>в текущем финансовом году</w:t>
      </w: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30C">
        <w:rPr>
          <w:sz w:val="28"/>
          <w:szCs w:val="28"/>
        </w:rPr>
        <w:t>_________________________________________________</w:t>
      </w: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30C">
        <w:rPr>
          <w:sz w:val="28"/>
          <w:szCs w:val="28"/>
        </w:rPr>
        <w:t>(наименование Получателя)</w:t>
      </w: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418"/>
        <w:gridCol w:w="1417"/>
        <w:gridCol w:w="1418"/>
        <w:gridCol w:w="1418"/>
      </w:tblGrid>
      <w:tr w:rsidR="006553ED" w:rsidRPr="00EE630C" w:rsidTr="004C194B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№ строки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Наименование сельскохозяйственной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Посевная площадь,</w:t>
            </w:r>
            <w:r w:rsidRPr="00EE630C">
              <w:rPr>
                <w:sz w:val="20"/>
                <w:szCs w:val="28"/>
              </w:rPr>
              <w:br/>
              <w:t xml:space="preserve"> </w:t>
            </w:r>
            <w:proofErr w:type="gramStart"/>
            <w:r w:rsidRPr="00EE630C">
              <w:rPr>
                <w:sz w:val="20"/>
                <w:szCs w:val="28"/>
              </w:rPr>
              <w:t>га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Доля площади, засеваемой элитными семенами, в общей площади посевов, занятой семенами сортов растений, %</w:t>
            </w:r>
          </w:p>
        </w:tc>
      </w:tr>
      <w:tr w:rsidR="006553ED" w:rsidRPr="00EE630C" w:rsidTr="004C194B">
        <w:trPr>
          <w:trHeight w:val="6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площадь,</w:t>
            </w:r>
            <w:r>
              <w:rPr>
                <w:sz w:val="20"/>
                <w:szCs w:val="20"/>
              </w:rPr>
              <w:t xml:space="preserve"> засеваемая элитными семенами, </w:t>
            </w:r>
            <w:proofErr w:type="gramStart"/>
            <w:r w:rsidRPr="00EE630C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площадь, засеваемая  гибридами F1, га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553ED" w:rsidRPr="00EE630C" w:rsidTr="004C194B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6= ст. 4/(ст.3-ст.5)*100%</w:t>
            </w:r>
          </w:p>
        </w:tc>
      </w:tr>
      <w:tr w:rsidR="006553ED" w:rsidRPr="00EE630C" w:rsidTr="004C194B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Посеяно: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553ED" w:rsidRPr="00EE630C" w:rsidTr="004C194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Вся посевная площадь (без многолетних трав посева прошлых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553ED" w:rsidRPr="00EE630C" w:rsidTr="004C194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Зерновых и зернобобовых, (без кукурузы)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из них: колосовых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        из  них: пшеницы (озимой и яровой)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ячменя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овса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ржи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proofErr w:type="gramStart"/>
            <w:r w:rsidRPr="00EE630C">
              <w:rPr>
                <w:sz w:val="20"/>
                <w:szCs w:val="28"/>
              </w:rPr>
              <w:t>тритикале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Крупяных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Бобовых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 xml:space="preserve">Кукурузы – всего,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 xml:space="preserve">     в том числе кукурузы на зерно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EE630C">
              <w:rPr>
                <w:sz w:val="20"/>
                <w:szCs w:val="28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Сахарной свеклы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Подсолнечника на зерно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в </w:t>
            </w:r>
            <w:proofErr w:type="spellStart"/>
            <w:r w:rsidRPr="00EE630C">
              <w:rPr>
                <w:sz w:val="20"/>
                <w:szCs w:val="20"/>
              </w:rPr>
              <w:t>т.ч</w:t>
            </w:r>
            <w:proofErr w:type="spellEnd"/>
            <w:r w:rsidRPr="00EE630C">
              <w:rPr>
                <w:sz w:val="20"/>
                <w:szCs w:val="20"/>
              </w:rPr>
              <w:t>. в рамках ФНТП*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Рапса 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в </w:t>
            </w:r>
            <w:proofErr w:type="spellStart"/>
            <w:r w:rsidRPr="00EE630C">
              <w:rPr>
                <w:sz w:val="20"/>
                <w:szCs w:val="20"/>
              </w:rPr>
              <w:t>т.ч</w:t>
            </w:r>
            <w:proofErr w:type="spellEnd"/>
            <w:r w:rsidRPr="00EE630C">
              <w:rPr>
                <w:sz w:val="20"/>
                <w:szCs w:val="20"/>
              </w:rPr>
              <w:t>. в рамках ФНТП*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Сои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в </w:t>
            </w:r>
            <w:proofErr w:type="spellStart"/>
            <w:r w:rsidRPr="00EE630C">
              <w:rPr>
                <w:sz w:val="20"/>
                <w:szCs w:val="20"/>
              </w:rPr>
              <w:t>т.ч</w:t>
            </w:r>
            <w:proofErr w:type="spellEnd"/>
            <w:r w:rsidRPr="00EE630C">
              <w:rPr>
                <w:sz w:val="20"/>
                <w:szCs w:val="20"/>
              </w:rPr>
              <w:t>. в рамках ФНТП*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Картофеля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в </w:t>
            </w:r>
            <w:proofErr w:type="spellStart"/>
            <w:r w:rsidRPr="00EE630C">
              <w:rPr>
                <w:sz w:val="20"/>
                <w:szCs w:val="20"/>
              </w:rPr>
              <w:t>т.ч</w:t>
            </w:r>
            <w:proofErr w:type="spellEnd"/>
            <w:r w:rsidRPr="00EE630C">
              <w:rPr>
                <w:sz w:val="20"/>
                <w:szCs w:val="20"/>
              </w:rPr>
              <w:t>. в рамках ФНТП*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Овощей -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Однолетних трав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Многолетних беспокровных трав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        </w:t>
            </w:r>
            <w:proofErr w:type="gramStart"/>
            <w:r w:rsidRPr="00EE630C">
              <w:rPr>
                <w:sz w:val="20"/>
                <w:szCs w:val="20"/>
              </w:rPr>
              <w:t>Злаковые</w:t>
            </w:r>
            <w:proofErr w:type="gramEnd"/>
            <w:r w:rsidRPr="00EE630C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        </w:t>
            </w:r>
            <w:proofErr w:type="gramStart"/>
            <w:r w:rsidRPr="00EE630C">
              <w:rPr>
                <w:sz w:val="20"/>
                <w:szCs w:val="20"/>
              </w:rPr>
              <w:t>Бобовые</w:t>
            </w:r>
            <w:proofErr w:type="gramEnd"/>
            <w:r w:rsidRPr="00EE630C">
              <w:rPr>
                <w:sz w:val="20"/>
                <w:szCs w:val="20"/>
              </w:rPr>
              <w:t xml:space="preserve">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                          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             клевера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  <w:tr w:rsidR="006553ED" w:rsidRPr="00EE630C" w:rsidTr="004C194B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 xml:space="preserve">             люцерны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30C">
              <w:rPr>
                <w:sz w:val="20"/>
                <w:szCs w:val="20"/>
              </w:rPr>
              <w:t>х</w:t>
            </w:r>
          </w:p>
        </w:tc>
      </w:tr>
    </w:tbl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416" w:type="pct"/>
        <w:tblInd w:w="-789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15"/>
        <w:gridCol w:w="355"/>
        <w:gridCol w:w="1624"/>
        <w:gridCol w:w="355"/>
        <w:gridCol w:w="2319"/>
      </w:tblGrid>
      <w:tr w:rsidR="006553ED" w:rsidRPr="00EE630C" w:rsidTr="004C194B"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E630C">
              <w:rPr>
                <w:sz w:val="24"/>
                <w:szCs w:val="28"/>
              </w:rPr>
              <w:t>Руководитель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6553ED" w:rsidRPr="00EE630C" w:rsidTr="004C194B"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E630C">
              <w:rPr>
                <w:sz w:val="24"/>
                <w:szCs w:val="28"/>
              </w:rPr>
              <w:t>(наименование Получателя субсидии)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E630C">
              <w:rPr>
                <w:sz w:val="24"/>
                <w:szCs w:val="28"/>
              </w:rPr>
              <w:t>(подпись)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3ED" w:rsidRPr="00EE630C" w:rsidRDefault="006553ED" w:rsidP="004C19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E630C">
              <w:rPr>
                <w:sz w:val="24"/>
                <w:szCs w:val="28"/>
              </w:rPr>
              <w:t>(расшифровка подписи)</w:t>
            </w:r>
          </w:p>
        </w:tc>
      </w:tr>
    </w:tbl>
    <w:p w:rsidR="006553ED" w:rsidRPr="00EE630C" w:rsidRDefault="006553ED" w:rsidP="006553ED">
      <w:pPr>
        <w:widowControl w:val="0"/>
        <w:autoSpaceDE w:val="0"/>
        <w:autoSpaceDN w:val="0"/>
        <w:adjustRightInd w:val="0"/>
        <w:ind w:left="-851"/>
        <w:rPr>
          <w:sz w:val="24"/>
          <w:szCs w:val="28"/>
        </w:rPr>
      </w:pPr>
      <w:r w:rsidRPr="00EE630C">
        <w:rPr>
          <w:sz w:val="24"/>
          <w:szCs w:val="28"/>
        </w:rPr>
        <w:t>«____» ___________ 20__ г.</w:t>
      </w:r>
    </w:p>
    <w:p w:rsidR="006553ED" w:rsidRDefault="006553ED" w:rsidP="006553ED">
      <w:pPr>
        <w:widowControl w:val="0"/>
        <w:autoSpaceDE w:val="0"/>
        <w:autoSpaceDN w:val="0"/>
        <w:adjustRightInd w:val="0"/>
        <w:ind w:hanging="851"/>
        <w:rPr>
          <w:sz w:val="24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ind w:hanging="851"/>
        <w:rPr>
          <w:sz w:val="24"/>
          <w:szCs w:val="28"/>
        </w:rPr>
      </w:pPr>
      <w:r w:rsidRPr="00EE630C">
        <w:rPr>
          <w:sz w:val="24"/>
          <w:szCs w:val="28"/>
        </w:rPr>
        <w:t>М.П. (при наличии)</w:t>
      </w: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Pr="00EE630C" w:rsidRDefault="006553ED" w:rsidP="006553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6553ED" w:rsidRPr="00EE630C" w:rsidRDefault="006553ED" w:rsidP="006553ED">
      <w:pPr>
        <w:widowControl w:val="0"/>
        <w:autoSpaceDE w:val="0"/>
        <w:autoSpaceDN w:val="0"/>
        <w:adjustRightInd w:val="0"/>
        <w:ind w:left="-851" w:firstLine="851"/>
        <w:rPr>
          <w:sz w:val="22"/>
          <w:szCs w:val="28"/>
        </w:rPr>
      </w:pPr>
      <w:r w:rsidRPr="00EE630C">
        <w:rPr>
          <w:sz w:val="22"/>
          <w:szCs w:val="28"/>
        </w:rPr>
        <w:t xml:space="preserve">*Федеральная научно-техническая программа развития сельского хозяйства на 2017–2030 годы, утвержденная постановлением Правительства Российской Федерации от 25 августа 2017 г. № 996 «Об утверждении Федеральной научно-технической программы развития сельского хозяйства на 2017 - 2030 годы». </w:t>
      </w:r>
    </w:p>
    <w:p w:rsidR="006553ED" w:rsidRPr="00EE630C" w:rsidRDefault="006553ED" w:rsidP="006553ED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53ED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3ED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3ED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3ED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3ED" w:rsidRDefault="006553ED" w:rsidP="006553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3ED" w:rsidRDefault="006553ED" w:rsidP="006553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624E" w:rsidRDefault="00DA624E"/>
    <w:sectPr w:rsidR="00DA624E" w:rsidSect="0087052C">
      <w:headerReference w:type="default" r:id="rId7"/>
      <w:pgSz w:w="11906" w:h="16838"/>
      <w:pgMar w:top="1134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2446">
      <w:r>
        <w:separator/>
      </w:r>
    </w:p>
  </w:endnote>
  <w:endnote w:type="continuationSeparator" w:id="0">
    <w:p w:rsidR="00000000" w:rsidRDefault="0047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2446">
      <w:r>
        <w:separator/>
      </w:r>
    </w:p>
  </w:footnote>
  <w:footnote w:type="continuationSeparator" w:id="0">
    <w:p w:rsidR="00000000" w:rsidRDefault="00472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A1" w:rsidRPr="00C055AE" w:rsidRDefault="006553ED">
    <w:pPr>
      <w:pStyle w:val="a3"/>
      <w:jc w:val="center"/>
      <w:rPr>
        <w:color w:val="FFFFFF"/>
      </w:rPr>
    </w:pPr>
    <w:r w:rsidRPr="00C055AE">
      <w:rPr>
        <w:color w:val="FFFFFF"/>
      </w:rPr>
      <w:fldChar w:fldCharType="begin"/>
    </w:r>
    <w:r w:rsidRPr="00C055AE">
      <w:rPr>
        <w:color w:val="FFFFFF"/>
      </w:rPr>
      <w:instrText>PAGE   \* MERGEFORMAT</w:instrText>
    </w:r>
    <w:r w:rsidRPr="00C055AE">
      <w:rPr>
        <w:color w:val="FFFFFF"/>
      </w:rPr>
      <w:fldChar w:fldCharType="separate"/>
    </w:r>
    <w:r w:rsidR="00472446">
      <w:rPr>
        <w:noProof/>
        <w:color w:val="FFFFFF"/>
      </w:rPr>
      <w:t>1</w:t>
    </w:r>
    <w:r w:rsidRPr="00C055AE">
      <w:rPr>
        <w:color w:val="FFFFFF"/>
      </w:rPr>
      <w:fldChar w:fldCharType="end"/>
    </w:r>
  </w:p>
  <w:p w:rsidR="000805A1" w:rsidRDefault="004724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ED"/>
    <w:rsid w:val="00472446"/>
    <w:rsid w:val="006553ED"/>
    <w:rsid w:val="00D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53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3E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53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3E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Елена Васильевна Белова</cp:lastModifiedBy>
  <cp:revision>2</cp:revision>
  <dcterms:created xsi:type="dcterms:W3CDTF">2025-08-04T07:23:00Z</dcterms:created>
  <dcterms:modified xsi:type="dcterms:W3CDTF">2025-08-04T07:23:00Z</dcterms:modified>
</cp:coreProperties>
</file>